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89" w:rsidRPr="0011270E" w:rsidRDefault="00315F8F">
      <w:pPr>
        <w:pStyle w:val="berschrift1"/>
        <w:spacing w:before="0" w:after="120"/>
        <w:rPr>
          <w:b w:val="0"/>
          <w:sz w:val="24"/>
        </w:rPr>
      </w:pPr>
      <w:r>
        <w:rPr>
          <w:b w:val="0"/>
          <w:noProof/>
        </w:rPr>
        <w:drawing>
          <wp:inline distT="0" distB="0" distL="0" distR="0">
            <wp:extent cx="1645920" cy="685800"/>
            <wp:effectExtent l="0" t="0" r="0" b="0"/>
            <wp:docPr id="1" name="Bild 1" descr="DHBW_d_allg_46mm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HBW_d_allg_46mm_RGB_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0">
                <wp:simplePos x="0" y="0"/>
                <wp:positionH relativeFrom="margin">
                  <wp:posOffset>1764030</wp:posOffset>
                </wp:positionH>
                <wp:positionV relativeFrom="margin">
                  <wp:posOffset>0</wp:posOffset>
                </wp:positionV>
                <wp:extent cx="4783455" cy="659130"/>
                <wp:effectExtent l="0" t="63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032" w:rsidRPr="0011270E" w:rsidRDefault="00407032" w:rsidP="009F6D7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 U A L E  H O C H S C H U L 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Baden-Württemberg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Studienbereich Wirtschaft</w:t>
                            </w:r>
                          </w:p>
                        </w:txbxContent>
                      </wps:txbx>
                      <wps:bodyPr rot="0" vert="horz" wrap="square" lIns="91440" tIns="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9pt;margin-top:0;width:376.65pt;height:51.9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" o:allowincell="f" o:allowoverlap="f" stroked="f">
                <v:textbox style="mso-fit-shape-to-text:t" inset=",0,0">
                  <w:txbxContent>
                    <w:p w:rsidR="00407032" w:rsidRPr="0011270E" w:rsidRDefault="00407032" w:rsidP="009F6D79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 U A L E  H O C H S C H U L 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Baden-Württemberg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Studienbereich Wirtschaft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:rsidR="0011270E" w:rsidRDefault="0011270E" w:rsidP="005B2AFD">
      <w:pPr>
        <w:pStyle w:val="berschrift1"/>
        <w:spacing w:before="0" w:after="0"/>
        <w:rPr>
          <w:b w:val="0"/>
          <w:sz w:val="24"/>
        </w:rPr>
      </w:pPr>
    </w:p>
    <w:tbl>
      <w:tblPr>
        <w:tblW w:w="1034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CF4D9A" w:rsidRPr="00CF4D9A">
        <w:trPr>
          <w:trHeight w:val="35"/>
          <w:jc w:val="center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5C6971"/>
            <w:vAlign w:val="center"/>
          </w:tcPr>
          <w:p w:rsidR="00CF4D9A" w:rsidRPr="00CF4D9A" w:rsidRDefault="00CF4D9A" w:rsidP="00CF4D9A">
            <w:pPr>
              <w:keepNext/>
              <w:spacing w:before="40" w:after="40"/>
              <w:ind w:left="57"/>
              <w:jc w:val="center"/>
              <w:rPr>
                <w:rFonts w:ascii="Arial" w:hAnsi="Arial"/>
                <w:b/>
                <w:color w:val="FFFFFF"/>
                <w:sz w:val="32"/>
                <w:szCs w:val="32"/>
              </w:rPr>
            </w:pPr>
            <w:r w:rsidRPr="00CF4D9A">
              <w:rPr>
                <w:rFonts w:ascii="Arial" w:hAnsi="Arial"/>
                <w:b/>
                <w:color w:val="FFFFFF"/>
                <w:sz w:val="32"/>
                <w:szCs w:val="32"/>
              </w:rPr>
              <w:t>G U T A C H T E N</w:t>
            </w:r>
          </w:p>
        </w:tc>
      </w:tr>
    </w:tbl>
    <w:p w:rsidR="00773E40" w:rsidRDefault="00773E40" w:rsidP="005B2AFD">
      <w:pPr>
        <w:rPr>
          <w:rFonts w:ascii="Arial" w:hAnsi="Arial"/>
        </w:rPr>
      </w:pPr>
    </w:p>
    <w:tbl>
      <w:tblPr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2501"/>
        <w:gridCol w:w="2502"/>
        <w:gridCol w:w="2502"/>
      </w:tblGrid>
      <w:tr w:rsidR="00773E40" w:rsidRPr="007B593C">
        <w:tc>
          <w:tcPr>
            <w:tcW w:w="2843" w:type="dxa"/>
          </w:tcPr>
          <w:p w:rsidR="00773E40" w:rsidRPr="007B593C" w:rsidRDefault="00773E40" w:rsidP="005B2AFD">
            <w:pPr>
              <w:spacing w:before="60" w:after="60"/>
              <w:ind w:left="57"/>
              <w:rPr>
                <w:rFonts w:ascii="Arial" w:hAnsi="Arial"/>
                <w:b/>
                <w:sz w:val="20"/>
                <w:szCs w:val="20"/>
              </w:rPr>
            </w:pPr>
            <w:r w:rsidRPr="007B593C">
              <w:rPr>
                <w:rFonts w:ascii="Arial" w:hAnsi="Arial"/>
                <w:b/>
                <w:sz w:val="20"/>
                <w:szCs w:val="20"/>
              </w:rPr>
              <w:t>Art der</w:t>
            </w:r>
            <w:r w:rsidRPr="007B593C">
              <w:rPr>
                <w:rFonts w:ascii="Arial" w:hAnsi="Arial"/>
                <w:b/>
                <w:sz w:val="20"/>
                <w:szCs w:val="20"/>
              </w:rPr>
              <w:br/>
              <w:t>wissenschaftlichen Arbeit</w:t>
            </w:r>
          </w:p>
        </w:tc>
        <w:tc>
          <w:tcPr>
            <w:tcW w:w="2501" w:type="dxa"/>
            <w:tcBorders>
              <w:right w:val="nil"/>
            </w:tcBorders>
            <w:vAlign w:val="center"/>
          </w:tcPr>
          <w:p w:rsidR="00773E40" w:rsidRPr="007B593C" w:rsidRDefault="00773E40" w:rsidP="00407032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7B593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B593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134A5" w:rsidRPr="007B593C">
              <w:rPr>
                <w:rFonts w:ascii="Arial" w:hAnsi="Arial"/>
                <w:sz w:val="20"/>
                <w:szCs w:val="20"/>
              </w:rPr>
            </w:r>
            <w:r w:rsidR="0040703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B593C">
              <w:rPr>
                <w:rFonts w:ascii="Arial" w:hAnsi="Arial"/>
                <w:sz w:val="20"/>
                <w:szCs w:val="20"/>
              </w:rPr>
              <w:fldChar w:fldCharType="end"/>
            </w:r>
            <w:r w:rsidRPr="007B593C">
              <w:rPr>
                <w:rFonts w:ascii="Arial" w:hAnsi="Arial"/>
                <w:sz w:val="20"/>
                <w:szCs w:val="20"/>
              </w:rPr>
              <w:t xml:space="preserve">  </w:t>
            </w:r>
            <w:r w:rsidR="00407032">
              <w:rPr>
                <w:rFonts w:ascii="Arial" w:hAnsi="Arial"/>
                <w:b/>
                <w:sz w:val="20"/>
                <w:szCs w:val="20"/>
              </w:rPr>
              <w:t>Journal 4. Sem.</w:t>
            </w:r>
          </w:p>
        </w:tc>
        <w:tc>
          <w:tcPr>
            <w:tcW w:w="2502" w:type="dxa"/>
            <w:tcBorders>
              <w:left w:val="nil"/>
              <w:right w:val="nil"/>
            </w:tcBorders>
            <w:vAlign w:val="center"/>
          </w:tcPr>
          <w:p w:rsidR="00773E40" w:rsidRPr="007B593C" w:rsidRDefault="007B4542" w:rsidP="007B4542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7B593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B593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134A5" w:rsidRPr="007B593C"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B593C">
              <w:rPr>
                <w:rFonts w:ascii="Arial" w:hAnsi="Arial"/>
                <w:sz w:val="20"/>
                <w:szCs w:val="20"/>
              </w:rPr>
              <w:fldChar w:fldCharType="end"/>
            </w:r>
            <w:r w:rsidRPr="007B593C">
              <w:rPr>
                <w:rFonts w:ascii="Arial" w:hAnsi="Arial"/>
                <w:sz w:val="20"/>
                <w:szCs w:val="20"/>
              </w:rPr>
              <w:t xml:space="preserve">  </w:t>
            </w:r>
            <w:r w:rsidRPr="007B4542">
              <w:rPr>
                <w:rFonts w:ascii="Arial" w:hAnsi="Arial"/>
                <w:b/>
                <w:sz w:val="20"/>
                <w:szCs w:val="20"/>
              </w:rPr>
              <w:t>Wiederholung</w:t>
            </w:r>
          </w:p>
        </w:tc>
        <w:tc>
          <w:tcPr>
            <w:tcW w:w="2502" w:type="dxa"/>
            <w:tcBorders>
              <w:left w:val="nil"/>
            </w:tcBorders>
            <w:vAlign w:val="center"/>
          </w:tcPr>
          <w:p w:rsidR="00773E40" w:rsidRPr="007B593C" w:rsidRDefault="00773E40" w:rsidP="00407032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754B0" w:rsidRPr="00E754B0" w:rsidRDefault="00E754B0">
      <w:pPr>
        <w:rPr>
          <w:sz w:val="4"/>
          <w:szCs w:val="4"/>
        </w:rPr>
        <w:sectPr w:rsidR="00E754B0" w:rsidRPr="00E754B0" w:rsidSect="004D76E1">
          <w:headerReference w:type="default" r:id="rId9"/>
          <w:footerReference w:type="default" r:id="rId10"/>
          <w:type w:val="continuous"/>
          <w:pgSz w:w="11907" w:h="16840" w:code="9"/>
          <w:pgMar w:top="851" w:right="454" w:bottom="851" w:left="1134" w:header="851" w:footer="454" w:gutter="0"/>
          <w:cols w:space="720"/>
          <w:docGrid w:linePitch="360"/>
        </w:sectPr>
      </w:pPr>
    </w:p>
    <w:tbl>
      <w:tblPr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7505"/>
      </w:tblGrid>
      <w:tr w:rsidR="00A15389" w:rsidRPr="007B593C" w:rsidTr="002304DF">
        <w:tc>
          <w:tcPr>
            <w:tcW w:w="2843" w:type="dxa"/>
          </w:tcPr>
          <w:p w:rsidR="00A15389" w:rsidRPr="007B593C" w:rsidRDefault="00A15389" w:rsidP="005B2AFD">
            <w:pPr>
              <w:spacing w:before="60" w:after="60"/>
              <w:ind w:left="57"/>
              <w:rPr>
                <w:rFonts w:ascii="Arial" w:hAnsi="Arial"/>
                <w:b/>
                <w:sz w:val="20"/>
                <w:szCs w:val="20"/>
              </w:rPr>
            </w:pPr>
            <w:r w:rsidRPr="007B593C">
              <w:rPr>
                <w:rFonts w:ascii="Arial" w:hAnsi="Arial"/>
                <w:b/>
                <w:sz w:val="20"/>
                <w:szCs w:val="20"/>
              </w:rPr>
              <w:lastRenderedPageBreak/>
              <w:t>Thema der Arbeit:</w:t>
            </w:r>
          </w:p>
          <w:p w:rsidR="00674687" w:rsidRPr="007B593C" w:rsidRDefault="00674687" w:rsidP="005B2AFD">
            <w:pPr>
              <w:spacing w:before="60" w:after="60"/>
              <w:ind w:left="57"/>
              <w:rPr>
                <w:rFonts w:ascii="Arial" w:hAnsi="Arial"/>
                <w:b/>
                <w:sz w:val="20"/>
                <w:szCs w:val="20"/>
              </w:rPr>
            </w:pPr>
          </w:p>
          <w:p w:rsidR="00674687" w:rsidRPr="007B593C" w:rsidRDefault="00674687" w:rsidP="005B2AFD">
            <w:pPr>
              <w:spacing w:before="60" w:after="60"/>
              <w:ind w:left="57"/>
              <w:rPr>
                <w:rFonts w:ascii="Arial" w:hAnsi="Arial"/>
                <w:b/>
                <w:sz w:val="20"/>
                <w:szCs w:val="20"/>
              </w:rPr>
            </w:pPr>
          </w:p>
        </w:tc>
        <w:bookmarkStart w:id="0" w:name="Text2"/>
        <w:bookmarkStart w:id="1" w:name="_GoBack"/>
        <w:tc>
          <w:tcPr>
            <w:tcW w:w="7505" w:type="dxa"/>
            <w:shd w:val="clear" w:color="auto" w:fill="auto"/>
          </w:tcPr>
          <w:p w:rsidR="006D05BB" w:rsidRPr="007C6817" w:rsidRDefault="009952BE" w:rsidP="00163270">
            <w:pPr>
              <w:spacing w:before="60" w:after="60"/>
              <w:ind w:left="57" w:right="57"/>
              <w:rPr>
                <w:rFonts w:ascii="Arial" w:hAnsi="Arial"/>
                <w:b/>
              </w:rPr>
            </w:pPr>
            <w:r w:rsidRPr="002304D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4D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304DF">
              <w:rPr>
                <w:rFonts w:ascii="Arial" w:hAnsi="Arial"/>
                <w:sz w:val="20"/>
                <w:szCs w:val="20"/>
              </w:rPr>
            </w:r>
            <w:r w:rsidRPr="002304D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  <w:bookmarkEnd w:id="1"/>
          </w:p>
        </w:tc>
      </w:tr>
    </w:tbl>
    <w:p w:rsidR="00E754B0" w:rsidRPr="00E754B0" w:rsidRDefault="00E754B0">
      <w:pPr>
        <w:rPr>
          <w:sz w:val="4"/>
          <w:szCs w:val="4"/>
        </w:rPr>
        <w:sectPr w:rsidR="00E754B0" w:rsidRPr="00E754B0" w:rsidSect="00CF4D9A">
          <w:type w:val="continuous"/>
          <w:pgSz w:w="11907" w:h="16840" w:code="9"/>
          <w:pgMar w:top="851" w:right="454" w:bottom="851" w:left="1134" w:header="851" w:footer="454" w:gutter="0"/>
          <w:cols w:space="720"/>
          <w:formProt w:val="0"/>
          <w:titlePg/>
          <w:docGrid w:linePitch="360"/>
        </w:sectPr>
      </w:pPr>
    </w:p>
    <w:tbl>
      <w:tblPr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7505"/>
      </w:tblGrid>
      <w:tr w:rsidR="00A15389" w:rsidRPr="007B593C" w:rsidTr="002B3CCF">
        <w:trPr>
          <w:trHeight w:val="77"/>
        </w:trPr>
        <w:tc>
          <w:tcPr>
            <w:tcW w:w="2843" w:type="dxa"/>
            <w:vAlign w:val="center"/>
          </w:tcPr>
          <w:p w:rsidR="00A15389" w:rsidRPr="007B593C" w:rsidRDefault="00A15389" w:rsidP="005B2AFD">
            <w:pPr>
              <w:spacing w:before="60" w:after="60"/>
              <w:ind w:left="57"/>
              <w:rPr>
                <w:rFonts w:ascii="Arial" w:hAnsi="Arial"/>
                <w:b/>
                <w:sz w:val="20"/>
                <w:szCs w:val="20"/>
              </w:rPr>
            </w:pPr>
            <w:r w:rsidRPr="007B593C">
              <w:rPr>
                <w:rFonts w:ascii="Arial" w:hAnsi="Arial"/>
                <w:b/>
                <w:sz w:val="20"/>
                <w:szCs w:val="20"/>
              </w:rPr>
              <w:lastRenderedPageBreak/>
              <w:t>Verfasser(in):</w:t>
            </w:r>
          </w:p>
        </w:tc>
        <w:tc>
          <w:tcPr>
            <w:tcW w:w="7505" w:type="dxa"/>
            <w:shd w:val="clear" w:color="auto" w:fill="auto"/>
          </w:tcPr>
          <w:p w:rsidR="00A15389" w:rsidRPr="007B593C" w:rsidRDefault="00EB1659" w:rsidP="00EB1659">
            <w:pPr>
              <w:spacing w:before="60" w:after="6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2304D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4D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304DF">
              <w:rPr>
                <w:rFonts w:ascii="Arial" w:hAnsi="Arial"/>
                <w:sz w:val="20"/>
                <w:szCs w:val="20"/>
              </w:rPr>
            </w:r>
            <w:r w:rsidRPr="002304D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7D69F1" w:rsidRPr="007B593C" w:rsidTr="002B3CCF">
        <w:trPr>
          <w:trHeight w:val="77"/>
        </w:trPr>
        <w:tc>
          <w:tcPr>
            <w:tcW w:w="2843" w:type="dxa"/>
            <w:vAlign w:val="center"/>
          </w:tcPr>
          <w:p w:rsidR="007D69F1" w:rsidRPr="007B593C" w:rsidRDefault="007D69F1" w:rsidP="005B2AFD">
            <w:pPr>
              <w:spacing w:before="60" w:after="60"/>
              <w:ind w:left="57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Studiengang:</w:t>
            </w:r>
          </w:p>
        </w:tc>
        <w:tc>
          <w:tcPr>
            <w:tcW w:w="7505" w:type="dxa"/>
            <w:tcBorders>
              <w:bottom w:val="single" w:sz="6" w:space="0" w:color="auto"/>
            </w:tcBorders>
          </w:tcPr>
          <w:p w:rsidR="007D69F1" w:rsidRPr="007B593C" w:rsidRDefault="00280437" w:rsidP="00407032">
            <w:pPr>
              <w:spacing w:before="60" w:after="60"/>
              <w:ind w:left="57" w:righ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</w:t>
            </w:r>
            <w:r w:rsidRPr="007B593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93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E87244" w:rsidRPr="007B593C">
              <w:rPr>
                <w:rFonts w:ascii="Arial" w:hAnsi="Arial"/>
                <w:sz w:val="20"/>
                <w:szCs w:val="20"/>
              </w:rPr>
            </w:r>
            <w:r w:rsidR="0040703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B593C">
              <w:rPr>
                <w:rFonts w:ascii="Arial" w:hAnsi="Arial"/>
                <w:sz w:val="20"/>
                <w:szCs w:val="20"/>
              </w:rPr>
              <w:fldChar w:fldCharType="end"/>
            </w:r>
            <w:r w:rsidRPr="007B593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7B593C">
              <w:rPr>
                <w:rFonts w:ascii="Arial" w:hAnsi="Arial"/>
                <w:sz w:val="20"/>
                <w:szCs w:val="20"/>
              </w:rPr>
              <w:t xml:space="preserve"> </w:t>
            </w:r>
            <w:r w:rsidR="00407032">
              <w:rPr>
                <w:rFonts w:ascii="Arial" w:hAnsi="Arial"/>
                <w:sz w:val="20"/>
                <w:szCs w:val="20"/>
              </w:rPr>
              <w:t>RSW-BStUF</w:t>
            </w:r>
          </w:p>
        </w:tc>
      </w:tr>
      <w:tr w:rsidR="00A15389" w:rsidRPr="007B593C">
        <w:trPr>
          <w:trHeight w:val="82"/>
        </w:trPr>
        <w:tc>
          <w:tcPr>
            <w:tcW w:w="2843" w:type="dxa"/>
            <w:vAlign w:val="center"/>
          </w:tcPr>
          <w:p w:rsidR="00A15389" w:rsidRPr="007B593C" w:rsidRDefault="00A15389" w:rsidP="005B2AFD">
            <w:pPr>
              <w:spacing w:before="60" w:after="60"/>
              <w:ind w:left="57"/>
              <w:rPr>
                <w:rFonts w:ascii="Arial" w:hAnsi="Arial"/>
                <w:b/>
                <w:sz w:val="20"/>
                <w:szCs w:val="20"/>
              </w:rPr>
            </w:pPr>
            <w:r w:rsidRPr="007B593C">
              <w:rPr>
                <w:rFonts w:ascii="Arial" w:hAnsi="Arial"/>
                <w:b/>
                <w:sz w:val="20"/>
                <w:szCs w:val="20"/>
              </w:rPr>
              <w:t>Kurs:</w:t>
            </w:r>
          </w:p>
        </w:tc>
        <w:tc>
          <w:tcPr>
            <w:tcW w:w="7505" w:type="dxa"/>
          </w:tcPr>
          <w:p w:rsidR="00A15389" w:rsidRPr="007B593C" w:rsidRDefault="007B4542" w:rsidP="00832B98">
            <w:pPr>
              <w:spacing w:before="60" w:after="60"/>
              <w:ind w:left="57" w:righ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BStUF </w:t>
            </w:r>
            <w:r w:rsidR="00EB1659" w:rsidRPr="002304D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1659" w:rsidRPr="002304D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EB1659" w:rsidRPr="002304DF">
              <w:rPr>
                <w:rFonts w:ascii="Arial" w:hAnsi="Arial"/>
                <w:sz w:val="20"/>
                <w:szCs w:val="20"/>
              </w:rPr>
            </w:r>
            <w:r w:rsidR="00EB1659" w:rsidRPr="002304D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EB1659"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EB1659"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EB1659"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EB1659"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EB1659"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EB1659" w:rsidRPr="002304D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A15389" w:rsidRPr="007B593C">
        <w:trPr>
          <w:trHeight w:val="65"/>
        </w:trPr>
        <w:tc>
          <w:tcPr>
            <w:tcW w:w="2843" w:type="dxa"/>
            <w:vAlign w:val="center"/>
          </w:tcPr>
          <w:p w:rsidR="00A15389" w:rsidRPr="007B593C" w:rsidRDefault="006E6C8B" w:rsidP="005B2AFD">
            <w:pPr>
              <w:spacing w:before="60" w:after="60"/>
              <w:ind w:left="57"/>
              <w:rPr>
                <w:rFonts w:ascii="Arial" w:hAnsi="Arial"/>
                <w:b/>
                <w:sz w:val="20"/>
                <w:szCs w:val="20"/>
              </w:rPr>
            </w:pPr>
            <w:r w:rsidRPr="007B593C">
              <w:rPr>
                <w:rFonts w:ascii="Arial" w:hAnsi="Arial"/>
                <w:b/>
                <w:sz w:val="20"/>
                <w:szCs w:val="20"/>
              </w:rPr>
              <w:t>wissenschaftlicher</w:t>
            </w:r>
            <w:r w:rsidR="009F6D79" w:rsidRPr="007B593C">
              <w:rPr>
                <w:rFonts w:ascii="Arial" w:hAnsi="Arial"/>
                <w:b/>
                <w:sz w:val="20"/>
                <w:szCs w:val="20"/>
              </w:rPr>
              <w:t xml:space="preserve"> Betreuer</w:t>
            </w:r>
          </w:p>
        </w:tc>
        <w:tc>
          <w:tcPr>
            <w:tcW w:w="7505" w:type="dxa"/>
          </w:tcPr>
          <w:p w:rsidR="00A15389" w:rsidRPr="007B593C" w:rsidRDefault="00EB1659" w:rsidP="00832B98">
            <w:pPr>
              <w:spacing w:before="60" w:after="6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2304D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4D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304DF">
              <w:rPr>
                <w:rFonts w:ascii="Arial" w:hAnsi="Arial"/>
                <w:sz w:val="20"/>
                <w:szCs w:val="20"/>
              </w:rPr>
            </w:r>
            <w:r w:rsidRPr="002304D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304D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084FEF" w:rsidRDefault="00084FEF" w:rsidP="005B2AFD">
      <w:pPr>
        <w:rPr>
          <w:rFonts w:ascii="Arial" w:hAnsi="Arial" w:cs="Arial"/>
          <w:sz w:val="18"/>
          <w:szCs w:val="18"/>
        </w:rPr>
      </w:pPr>
    </w:p>
    <w:tbl>
      <w:tblPr>
        <w:tblW w:w="10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84FEF" w:rsidRPr="007B593C">
        <w:trPr>
          <w:trHeight w:val="369"/>
        </w:trPr>
        <w:tc>
          <w:tcPr>
            <w:tcW w:w="10341" w:type="dxa"/>
          </w:tcPr>
          <w:p w:rsidR="00084FEF" w:rsidRPr="00773E40" w:rsidRDefault="008357A6" w:rsidP="005F7381">
            <w:pPr>
              <w:spacing w:before="60" w:after="60"/>
              <w:ind w:left="57" w:right="-57"/>
              <w:rPr>
                <w:rFonts w:ascii="Arial" w:hAnsi="Arial"/>
                <w:sz w:val="18"/>
                <w:szCs w:val="18"/>
              </w:rPr>
            </w:pPr>
            <w:r w:rsidRPr="00773E40">
              <w:rPr>
                <w:rFonts w:ascii="Arial" w:hAnsi="Arial"/>
                <w:b/>
                <w:sz w:val="18"/>
                <w:szCs w:val="18"/>
              </w:rPr>
              <w:t>Auf</w:t>
            </w:r>
            <w:r w:rsidR="00084FEF" w:rsidRPr="00773E40">
              <w:rPr>
                <w:rFonts w:ascii="Arial" w:hAnsi="Arial"/>
                <w:b/>
                <w:sz w:val="18"/>
                <w:szCs w:val="18"/>
              </w:rPr>
              <w:t>gabe und Zwecksetzung der nachfolgenden Beurteilung</w:t>
            </w:r>
            <w:r w:rsidR="00084FEF" w:rsidRPr="00773E40">
              <w:rPr>
                <w:rFonts w:ascii="Arial" w:hAnsi="Arial"/>
                <w:sz w:val="18"/>
                <w:szCs w:val="18"/>
              </w:rPr>
              <w:t>:</w:t>
            </w:r>
          </w:p>
          <w:p w:rsidR="00084FEF" w:rsidRPr="007B593C" w:rsidRDefault="009D3BA4" w:rsidP="005F7381">
            <w:pPr>
              <w:spacing w:before="60" w:after="60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7B593C">
              <w:rPr>
                <w:rFonts w:ascii="Arial" w:hAnsi="Arial"/>
                <w:sz w:val="16"/>
                <w:szCs w:val="16"/>
              </w:rPr>
              <w:t>Diese</w:t>
            </w:r>
            <w:r w:rsidR="000D6A15" w:rsidRPr="007B593C">
              <w:rPr>
                <w:rFonts w:ascii="Arial" w:hAnsi="Arial"/>
                <w:sz w:val="16"/>
                <w:szCs w:val="16"/>
              </w:rPr>
              <w:t xml:space="preserve"> Vorlage dient der </w:t>
            </w:r>
            <w:r w:rsidR="000D6A15" w:rsidRPr="007B593C">
              <w:rPr>
                <w:rFonts w:ascii="Arial" w:hAnsi="Arial"/>
                <w:b/>
                <w:sz w:val="16"/>
                <w:szCs w:val="16"/>
              </w:rPr>
              <w:t xml:space="preserve">Beurteilung </w:t>
            </w:r>
            <w:r w:rsidR="007B4542">
              <w:rPr>
                <w:rFonts w:ascii="Arial" w:hAnsi="Arial"/>
                <w:sz w:val="16"/>
                <w:szCs w:val="16"/>
              </w:rPr>
              <w:t xml:space="preserve">der Leistungsnachweise </w:t>
            </w:r>
            <w:r w:rsidR="000D6A15" w:rsidRPr="007B593C">
              <w:rPr>
                <w:rFonts w:ascii="Arial" w:hAnsi="Arial"/>
                <w:sz w:val="16"/>
                <w:szCs w:val="16"/>
              </w:rPr>
              <w:t xml:space="preserve">im Rahmen </w:t>
            </w:r>
            <w:r w:rsidR="007B4542">
              <w:rPr>
                <w:rFonts w:ascii="Arial" w:hAnsi="Arial"/>
                <w:sz w:val="16"/>
                <w:szCs w:val="16"/>
              </w:rPr>
              <w:t xml:space="preserve">der Lehreinheit </w:t>
            </w:r>
            <w:r w:rsidR="007B4542" w:rsidRPr="007B4542">
              <w:rPr>
                <w:rFonts w:ascii="Arial" w:hAnsi="Arial"/>
                <w:b/>
                <w:i/>
                <w:sz w:val="16"/>
                <w:szCs w:val="16"/>
              </w:rPr>
              <w:t>Wirtschaftsmediation</w:t>
            </w:r>
            <w:r w:rsidR="000D6A15" w:rsidRPr="007B593C">
              <w:rPr>
                <w:rFonts w:ascii="Arial" w:hAnsi="Arial"/>
                <w:sz w:val="16"/>
                <w:szCs w:val="16"/>
              </w:rPr>
              <w:t xml:space="preserve"> </w:t>
            </w:r>
            <w:r w:rsidR="007B4542">
              <w:rPr>
                <w:rFonts w:ascii="Arial" w:hAnsi="Arial"/>
                <w:sz w:val="16"/>
                <w:szCs w:val="16"/>
              </w:rPr>
              <w:t>im Studiengang RSW-Betriebswirtschaftliche Steuerlehre Unternehmensrechnung und Finanzen (BStUF)</w:t>
            </w:r>
            <w:r w:rsidRPr="007B593C">
              <w:rPr>
                <w:rFonts w:ascii="Arial" w:hAnsi="Arial"/>
                <w:sz w:val="16"/>
                <w:szCs w:val="16"/>
              </w:rPr>
              <w:t xml:space="preserve">. </w:t>
            </w:r>
            <w:r w:rsidR="007B4542">
              <w:rPr>
                <w:rFonts w:ascii="Arial" w:hAnsi="Arial"/>
                <w:sz w:val="16"/>
                <w:szCs w:val="16"/>
              </w:rPr>
              <w:t>Leistungsnachweise</w:t>
            </w:r>
            <w:r w:rsidRPr="007B593C">
              <w:rPr>
                <w:rFonts w:ascii="Arial" w:hAnsi="Arial"/>
                <w:sz w:val="16"/>
                <w:szCs w:val="16"/>
              </w:rPr>
              <w:t xml:space="preserve"> sind:</w:t>
            </w:r>
          </w:p>
          <w:p w:rsidR="00084FEF" w:rsidRPr="007B4542" w:rsidRDefault="007B4542" w:rsidP="007848D1">
            <w:pPr>
              <w:numPr>
                <w:ilvl w:val="3"/>
                <w:numId w:val="35"/>
              </w:numPr>
              <w:spacing w:before="60" w:after="60"/>
              <w:ind w:left="284" w:right="57" w:hanging="227"/>
              <w:rPr>
                <w:rFonts w:ascii="Arial" w:hAnsi="Arial"/>
                <w:sz w:val="16"/>
                <w:szCs w:val="16"/>
              </w:rPr>
            </w:pPr>
            <w:r w:rsidRPr="007B4542">
              <w:rPr>
                <w:rFonts w:ascii="Arial" w:hAnsi="Arial"/>
                <w:b/>
                <w:sz w:val="16"/>
                <w:szCs w:val="16"/>
              </w:rPr>
              <w:t>Journal</w:t>
            </w:r>
            <w:r w:rsidR="009D3BA4" w:rsidRPr="007B4542">
              <w:rPr>
                <w:rFonts w:ascii="Arial" w:hAnsi="Arial"/>
                <w:sz w:val="16"/>
                <w:szCs w:val="16"/>
              </w:rPr>
              <w:t xml:space="preserve">: </w:t>
            </w:r>
            <w:r w:rsidRPr="007B4542">
              <w:rPr>
                <w:rFonts w:ascii="Arial" w:hAnsi="Arial"/>
                <w:bCs/>
                <w:iCs/>
                <w:sz w:val="16"/>
                <w:szCs w:val="16"/>
              </w:rPr>
              <w:t xml:space="preserve">Ein Journal im Rahmen der Lehrveranstaltung Wirtschaftsmediation im 4. Semester ist eine </w:t>
            </w:r>
            <w:r w:rsidRPr="007B4542">
              <w:rPr>
                <w:rFonts w:ascii="Arial" w:hAnsi="Arial"/>
                <w:sz w:val="16"/>
                <w:szCs w:val="16"/>
              </w:rPr>
              <w:t xml:space="preserve">Ausarbeitung über die Erkenntnisse/Erfahrungen/ etc. aus der Lehrveranstaltung sowie eine Auseinandersetzung mit </w:t>
            </w:r>
            <w:r>
              <w:rPr>
                <w:rFonts w:ascii="Arial" w:hAnsi="Arial"/>
                <w:sz w:val="16"/>
                <w:szCs w:val="16"/>
              </w:rPr>
              <w:t>der</w:t>
            </w:r>
            <w:r w:rsidRPr="007B4542">
              <w:rPr>
                <w:rFonts w:ascii="Arial" w:hAnsi="Arial"/>
                <w:sz w:val="16"/>
                <w:szCs w:val="16"/>
              </w:rPr>
              <w:t xml:space="preserve"> persönlichen Haltung gegenüber Konflikten, denen 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="007140DC">
              <w:rPr>
                <w:rFonts w:ascii="Arial" w:hAnsi="Arial"/>
                <w:sz w:val="16"/>
                <w:szCs w:val="16"/>
              </w:rPr>
              <w:t xml:space="preserve">in Studierender </w:t>
            </w:r>
            <w:r>
              <w:rPr>
                <w:rFonts w:ascii="Arial" w:hAnsi="Arial"/>
                <w:sz w:val="16"/>
                <w:szCs w:val="16"/>
              </w:rPr>
              <w:t>aus Sicht eines</w:t>
            </w:r>
            <w:r w:rsidRPr="007B4542">
              <w:rPr>
                <w:rFonts w:ascii="Arial" w:hAnsi="Arial"/>
                <w:sz w:val="16"/>
                <w:szCs w:val="16"/>
              </w:rPr>
              <w:t xml:space="preserve"> Mediator bzw. </w:t>
            </w:r>
            <w:r>
              <w:rPr>
                <w:rFonts w:ascii="Arial" w:hAnsi="Arial"/>
                <w:sz w:val="16"/>
                <w:szCs w:val="16"/>
              </w:rPr>
              <w:t xml:space="preserve">einer </w:t>
            </w:r>
            <w:r w:rsidRPr="007B4542">
              <w:rPr>
                <w:rFonts w:ascii="Arial" w:hAnsi="Arial"/>
                <w:sz w:val="16"/>
                <w:szCs w:val="16"/>
              </w:rPr>
              <w:t xml:space="preserve">Mediatorin gegenüber Medianden aus heutiger Sicht und </w:t>
            </w:r>
            <w:r w:rsidR="007140DC">
              <w:rPr>
                <w:rFonts w:ascii="Arial" w:hAnsi="Arial"/>
                <w:sz w:val="16"/>
                <w:szCs w:val="16"/>
              </w:rPr>
              <w:t>heutigem</w:t>
            </w:r>
            <w:r w:rsidRPr="007B454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Kenntnisstand einnehmen </w:t>
            </w:r>
            <w:r w:rsidR="007140DC">
              <w:rPr>
                <w:rFonts w:ascii="Arial" w:hAnsi="Arial"/>
                <w:sz w:val="16"/>
                <w:szCs w:val="16"/>
              </w:rPr>
              <w:t>möchte</w:t>
            </w:r>
            <w:r w:rsidRPr="007B4542">
              <w:rPr>
                <w:rFonts w:ascii="Arial" w:hAnsi="Arial"/>
                <w:sz w:val="16"/>
                <w:szCs w:val="16"/>
              </w:rPr>
              <w:t xml:space="preserve">. Da es sich </w:t>
            </w:r>
            <w:r>
              <w:rPr>
                <w:rFonts w:ascii="Arial" w:hAnsi="Arial"/>
                <w:sz w:val="16"/>
                <w:szCs w:val="16"/>
              </w:rPr>
              <w:t xml:space="preserve">bei der Ausarbeitung </w:t>
            </w:r>
            <w:r w:rsidRPr="007B4542">
              <w:rPr>
                <w:rFonts w:ascii="Arial" w:hAnsi="Arial"/>
                <w:sz w:val="16"/>
                <w:szCs w:val="16"/>
              </w:rPr>
              <w:t xml:space="preserve">u.a. auch um persönliche Erkenntnisse/Erfahrungen etc. handelt, darf – entgegen der üblichen Vorgehensweisen in wissenschaftlichen Arbeiten – </w:t>
            </w:r>
            <w:r>
              <w:rPr>
                <w:rFonts w:ascii="Arial" w:hAnsi="Arial"/>
                <w:sz w:val="16"/>
                <w:szCs w:val="16"/>
              </w:rPr>
              <w:t>im Rahmen des Journals</w:t>
            </w:r>
            <w:r w:rsidRPr="007B4542">
              <w:rPr>
                <w:rFonts w:ascii="Arial" w:hAnsi="Arial"/>
                <w:sz w:val="16"/>
                <w:szCs w:val="16"/>
              </w:rPr>
              <w:t xml:space="preserve"> Ausarbeitung auch die „Ich“-Form verwendet werden</w:t>
            </w:r>
            <w:r w:rsidR="009D3BA4" w:rsidRPr="007B4542">
              <w:rPr>
                <w:rFonts w:ascii="Arial" w:hAnsi="Arial"/>
                <w:sz w:val="16"/>
                <w:szCs w:val="16"/>
              </w:rPr>
              <w:t>.</w:t>
            </w:r>
          </w:p>
          <w:p w:rsidR="0091596F" w:rsidRPr="007B593C" w:rsidRDefault="0091596F" w:rsidP="007F432A">
            <w:pPr>
              <w:spacing w:before="60" w:after="60"/>
              <w:ind w:right="57"/>
              <w:rPr>
                <w:rFonts w:ascii="Arial" w:hAnsi="Arial"/>
                <w:sz w:val="18"/>
              </w:rPr>
            </w:pPr>
          </w:p>
        </w:tc>
      </w:tr>
    </w:tbl>
    <w:p w:rsidR="00890025" w:rsidRDefault="00890025" w:rsidP="00BE67C0">
      <w:pPr>
        <w:keepNext/>
        <w:spacing w:before="40" w:after="40"/>
        <w:ind w:left="57"/>
        <w:rPr>
          <w:rFonts w:ascii="Arial" w:hAnsi="Arial"/>
          <w:b/>
          <w:color w:val="FFFFFF"/>
          <w:sz w:val="16"/>
          <w:szCs w:val="16"/>
        </w:rPr>
        <w:sectPr w:rsidR="00890025" w:rsidSect="00CF4D9A">
          <w:type w:val="continuous"/>
          <w:pgSz w:w="11907" w:h="16840" w:code="9"/>
          <w:pgMar w:top="851" w:right="454" w:bottom="851" w:left="1134" w:header="851" w:footer="454" w:gutter="0"/>
          <w:cols w:space="720"/>
          <w:titlePg/>
          <w:docGrid w:linePitch="360"/>
        </w:sectPr>
      </w:pPr>
    </w:p>
    <w:p w:rsidR="00890025" w:rsidRDefault="00890025" w:rsidP="005921F7">
      <w:pPr>
        <w:contextualSpacing/>
        <w:rPr>
          <w:rFonts w:ascii="Arial" w:hAnsi="Arial"/>
          <w:sz w:val="18"/>
          <w:szCs w:val="18"/>
        </w:rPr>
        <w:sectPr w:rsidR="00890025" w:rsidSect="00CF4D9A">
          <w:type w:val="continuous"/>
          <w:pgSz w:w="11907" w:h="16840" w:code="9"/>
          <w:pgMar w:top="851" w:right="454" w:bottom="851" w:left="1134" w:header="851" w:footer="454" w:gutter="0"/>
          <w:cols w:space="720"/>
          <w:formProt w:val="0"/>
          <w:titlePg/>
          <w:docGrid w:linePitch="360"/>
        </w:sectPr>
      </w:pPr>
    </w:p>
    <w:p w:rsidR="005921F7" w:rsidRPr="00584308" w:rsidRDefault="005921F7" w:rsidP="005921F7">
      <w:pPr>
        <w:contextualSpacing/>
        <w:rPr>
          <w:rFonts w:ascii="Arial" w:hAnsi="Arial"/>
          <w:sz w:val="18"/>
          <w:szCs w:val="18"/>
        </w:rPr>
      </w:pPr>
    </w:p>
    <w:tbl>
      <w:tblPr>
        <w:tblW w:w="1034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0"/>
        <w:gridCol w:w="992"/>
        <w:gridCol w:w="2552"/>
        <w:gridCol w:w="3134"/>
      </w:tblGrid>
      <w:tr w:rsidR="00EF4E69" w:rsidRPr="00584308" w:rsidTr="00552EF6">
        <w:trPr>
          <w:trHeight w:val="830"/>
        </w:trPr>
        <w:tc>
          <w:tcPr>
            <w:tcW w:w="3670" w:type="dxa"/>
          </w:tcPr>
          <w:p w:rsidR="00EF4E69" w:rsidRPr="002670AD" w:rsidRDefault="00EF4E69" w:rsidP="00EF4E69">
            <w:pPr>
              <w:spacing w:before="12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584308">
              <w:rPr>
                <w:rFonts w:ascii="Arial" w:hAnsi="Arial"/>
                <w:b/>
                <w:sz w:val="18"/>
                <w:szCs w:val="18"/>
              </w:rPr>
              <w:t>Von max. 100 Punkten wurden erreicht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EF4E69">
              <w:rPr>
                <w:rFonts w:ascii="Arial" w:hAnsi="Arial"/>
                <w:i/>
                <w:color w:val="FF0000"/>
                <w:sz w:val="16"/>
                <w:szCs w:val="16"/>
              </w:rPr>
              <w:t>(Die Angabe von Punkten ist freiwillig und daher nicht zwingend erforderlich)</w:t>
            </w:r>
            <w:r w:rsidRPr="00584308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EF4E69" w:rsidRDefault="00EF4E69" w:rsidP="005066FE">
            <w:pPr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Punkte</w:t>
            </w:r>
          </w:p>
          <w:p w:rsidR="00EF4E69" w:rsidRPr="00584308" w:rsidRDefault="002B3CCF" w:rsidP="00EF4E69">
            <w:pPr>
              <w:spacing w:before="12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EF4E69" w:rsidRPr="00584308" w:rsidRDefault="00EF4E69" w:rsidP="007F432A">
            <w:pPr>
              <w:spacing w:before="12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584308">
              <w:rPr>
                <w:rFonts w:ascii="Arial" w:hAnsi="Arial"/>
                <w:b/>
                <w:sz w:val="18"/>
                <w:szCs w:val="18"/>
              </w:rPr>
              <w:t>Die Arbeit wird bewertet mit:</w:t>
            </w:r>
          </w:p>
        </w:tc>
        <w:tc>
          <w:tcPr>
            <w:tcW w:w="3134" w:type="dxa"/>
          </w:tcPr>
          <w:p w:rsidR="007F432A" w:rsidRDefault="007F432A" w:rsidP="00552EF6">
            <w:pPr>
              <w:spacing w:before="120"/>
              <w:ind w:left="57"/>
              <w:rPr>
                <w:rFonts w:ascii="Arial" w:hAnsi="Arial"/>
                <w:b/>
                <w:sz w:val="20"/>
                <w:szCs w:val="20"/>
              </w:rPr>
            </w:pPr>
            <w:r w:rsidRPr="007B593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93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B593C">
              <w:rPr>
                <w:rFonts w:ascii="Arial" w:hAnsi="Arial"/>
                <w:sz w:val="20"/>
                <w:szCs w:val="20"/>
              </w:rPr>
              <w:fldChar w:fldCharType="end"/>
            </w:r>
            <w:r w:rsidRPr="007B593C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sz w:val="20"/>
                <w:szCs w:val="20"/>
              </w:rPr>
              <w:t>bestanden</w:t>
            </w:r>
          </w:p>
          <w:p w:rsidR="007F432A" w:rsidRDefault="007F432A" w:rsidP="007F432A">
            <w:pPr>
              <w:ind w:left="57"/>
              <w:rPr>
                <w:rFonts w:ascii="Arial" w:hAnsi="Arial"/>
                <w:b/>
                <w:sz w:val="20"/>
                <w:szCs w:val="20"/>
              </w:rPr>
            </w:pPr>
          </w:p>
          <w:p w:rsidR="007F432A" w:rsidRDefault="007F432A" w:rsidP="007F432A">
            <w:pPr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7B593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93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B593C">
              <w:rPr>
                <w:rFonts w:ascii="Arial" w:hAnsi="Arial"/>
                <w:sz w:val="20"/>
                <w:szCs w:val="20"/>
              </w:rPr>
              <w:fldChar w:fldCharType="end"/>
            </w:r>
            <w:r w:rsidRPr="007B593C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sz w:val="20"/>
                <w:szCs w:val="20"/>
              </w:rPr>
              <w:t>nicht bestanden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:rsidR="00EF4E69" w:rsidRPr="00584308" w:rsidRDefault="00EF4E69" w:rsidP="00EF4E69">
            <w:pPr>
              <w:spacing w:before="12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921F7" w:rsidRPr="00584308" w:rsidTr="00552EF6">
        <w:trPr>
          <w:trHeight w:hRule="exact" w:val="1028"/>
        </w:trPr>
        <w:tc>
          <w:tcPr>
            <w:tcW w:w="4662" w:type="dxa"/>
            <w:gridSpan w:val="2"/>
            <w:vAlign w:val="center"/>
          </w:tcPr>
          <w:p w:rsidR="005921F7" w:rsidRPr="00584308" w:rsidRDefault="004E6FF8" w:rsidP="002670AD">
            <w:pPr>
              <w:spacing w:before="120" w:after="12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Datum: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</w:p>
        </w:tc>
        <w:tc>
          <w:tcPr>
            <w:tcW w:w="5686" w:type="dxa"/>
            <w:gridSpan w:val="2"/>
            <w:vAlign w:val="center"/>
          </w:tcPr>
          <w:p w:rsidR="005921F7" w:rsidRPr="00584308" w:rsidRDefault="00C34F1A" w:rsidP="00291E1C">
            <w:pPr>
              <w:spacing w:before="120" w:after="12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Unterschrift:</w:t>
            </w:r>
          </w:p>
        </w:tc>
      </w:tr>
    </w:tbl>
    <w:p w:rsidR="00291E1C" w:rsidRPr="00291E1C" w:rsidRDefault="00291E1C">
      <w:pPr>
        <w:rPr>
          <w:sz w:val="8"/>
          <w:szCs w:val="8"/>
        </w:rPr>
        <w:sectPr w:rsidR="00291E1C" w:rsidRPr="00291E1C" w:rsidSect="00CF4D9A">
          <w:type w:val="continuous"/>
          <w:pgSz w:w="11907" w:h="16840" w:code="9"/>
          <w:pgMar w:top="851" w:right="454" w:bottom="851" w:left="1134" w:header="851" w:footer="454" w:gutter="0"/>
          <w:cols w:space="720"/>
          <w:titlePg/>
          <w:docGrid w:linePitch="360"/>
        </w:sectPr>
      </w:pPr>
    </w:p>
    <w:p w:rsidR="00291E1C" w:rsidRDefault="00291E1C" w:rsidP="005921F7">
      <w:pPr>
        <w:rPr>
          <w:rFonts w:ascii="Arial" w:hAnsi="Arial"/>
          <w:b/>
          <w:sz w:val="18"/>
          <w:szCs w:val="18"/>
        </w:rPr>
        <w:sectPr w:rsidR="00291E1C" w:rsidSect="00CF4D9A">
          <w:type w:val="continuous"/>
          <w:pgSz w:w="11907" w:h="16840" w:code="9"/>
          <w:pgMar w:top="851" w:right="454" w:bottom="851" w:left="1134" w:header="851" w:footer="454" w:gutter="0"/>
          <w:cols w:space="720"/>
          <w:formProt w:val="0"/>
          <w:titlePg/>
          <w:docGrid w:linePitch="360"/>
        </w:sectPr>
      </w:pPr>
    </w:p>
    <w:p w:rsidR="00E17D4C" w:rsidRPr="00122A35" w:rsidRDefault="00E17D4C" w:rsidP="005921F7">
      <w:pPr>
        <w:rPr>
          <w:rFonts w:ascii="Arial" w:hAnsi="Arial"/>
          <w:b/>
          <w:sz w:val="8"/>
          <w:szCs w:val="8"/>
        </w:rPr>
      </w:pPr>
    </w:p>
    <w:p w:rsidR="005921F7" w:rsidRPr="00773E40" w:rsidRDefault="005921F7" w:rsidP="005921F7">
      <w:pPr>
        <w:rPr>
          <w:rFonts w:ascii="Arial" w:hAnsi="Arial"/>
          <w:b/>
          <w:sz w:val="18"/>
          <w:szCs w:val="18"/>
        </w:rPr>
      </w:pPr>
      <w:r w:rsidRPr="00773E40">
        <w:rPr>
          <w:rFonts w:ascii="Arial" w:hAnsi="Arial"/>
          <w:b/>
          <w:sz w:val="18"/>
          <w:szCs w:val="18"/>
        </w:rPr>
        <w:t>Bewertungshinweise:</w:t>
      </w:r>
    </w:p>
    <w:p w:rsidR="005921F7" w:rsidRDefault="005921F7" w:rsidP="00BE67C0">
      <w:pPr>
        <w:spacing w:before="80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Extreme Mängel in einem der vier Bewertungsabschnitte führen in der Regel zu einer Ablehnung der gesamten Arbeit (umfangreiche Begründung)!</w:t>
      </w:r>
    </w:p>
    <w:p w:rsidR="005921F7" w:rsidRPr="008A2958" w:rsidRDefault="005921F7" w:rsidP="00BE67C0">
      <w:pPr>
        <w:spacing w:before="80"/>
        <w:rPr>
          <w:rFonts w:ascii="Arial" w:hAnsi="Arial"/>
          <w:b/>
          <w:sz w:val="14"/>
          <w:szCs w:val="14"/>
        </w:rPr>
      </w:pPr>
      <w:r w:rsidRPr="008A2958">
        <w:rPr>
          <w:rFonts w:ascii="Arial" w:hAnsi="Arial"/>
          <w:b/>
          <w:sz w:val="14"/>
          <w:szCs w:val="14"/>
        </w:rPr>
        <w:t>Orientierungsraster zur Notenfindung</w:t>
      </w:r>
      <w:r>
        <w:rPr>
          <w:rFonts w:ascii="Arial" w:hAnsi="Arial"/>
          <w:b/>
          <w:sz w:val="14"/>
          <w:szCs w:val="14"/>
        </w:rPr>
        <w:t xml:space="preserve"> (zur Bestimmung der Dezimalnote im jeweiligen Punkteintervall siehe die beigefügte Punkte-Noten-Skala)!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264"/>
        <w:gridCol w:w="5634"/>
      </w:tblGrid>
      <w:tr w:rsidR="005921F7" w:rsidRPr="007B593C">
        <w:tc>
          <w:tcPr>
            <w:tcW w:w="2415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1,0 bis 1,5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=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sehr gut</w:t>
            </w:r>
          </w:p>
        </w:tc>
        <w:tc>
          <w:tcPr>
            <w:tcW w:w="2268" w:type="dxa"/>
            <w:vAlign w:val="center"/>
          </w:tcPr>
          <w:p w:rsidR="005921F7" w:rsidRPr="007B593C" w:rsidRDefault="005921F7" w:rsidP="005503DB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 xml:space="preserve">100 bis </w:t>
            </w:r>
            <w:r w:rsidR="005503DB">
              <w:rPr>
                <w:rFonts w:ascii="Arial" w:hAnsi="Arial"/>
                <w:sz w:val="14"/>
                <w:szCs w:val="14"/>
              </w:rPr>
              <w:t>90</w:t>
            </w:r>
            <w:r w:rsidRPr="007B593C">
              <w:rPr>
                <w:rFonts w:ascii="Arial" w:hAnsi="Arial"/>
                <w:sz w:val="14"/>
                <w:szCs w:val="14"/>
              </w:rPr>
              <w:t xml:space="preserve"> Punkte</w:t>
            </w:r>
          </w:p>
        </w:tc>
        <w:tc>
          <w:tcPr>
            <w:tcW w:w="5646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= eine hervorragende Leistung</w:t>
            </w:r>
          </w:p>
        </w:tc>
      </w:tr>
      <w:tr w:rsidR="005921F7" w:rsidRPr="007B593C">
        <w:tc>
          <w:tcPr>
            <w:tcW w:w="2415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1,6 bis 2,5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=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gut</w:t>
            </w:r>
          </w:p>
        </w:tc>
        <w:tc>
          <w:tcPr>
            <w:tcW w:w="2268" w:type="dxa"/>
            <w:vAlign w:val="center"/>
          </w:tcPr>
          <w:p w:rsidR="005921F7" w:rsidRPr="007B593C" w:rsidRDefault="005503DB" w:rsidP="005503DB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  <w:r w:rsidR="005921F7" w:rsidRPr="007B593C">
              <w:rPr>
                <w:rFonts w:ascii="Arial" w:hAnsi="Arial"/>
                <w:sz w:val="14"/>
                <w:szCs w:val="14"/>
              </w:rPr>
              <w:t xml:space="preserve"> bis 7</w:t>
            </w:r>
            <w:r>
              <w:rPr>
                <w:rFonts w:ascii="Arial" w:hAnsi="Arial"/>
                <w:sz w:val="14"/>
                <w:szCs w:val="14"/>
              </w:rPr>
              <w:t>4</w:t>
            </w:r>
            <w:r w:rsidR="005921F7" w:rsidRPr="007B593C">
              <w:rPr>
                <w:rFonts w:ascii="Arial" w:hAnsi="Arial"/>
                <w:sz w:val="14"/>
                <w:szCs w:val="14"/>
              </w:rPr>
              <w:t xml:space="preserve"> Punkte</w:t>
            </w:r>
          </w:p>
        </w:tc>
        <w:tc>
          <w:tcPr>
            <w:tcW w:w="5646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= eine erheblich über dem Durchschnitt liegende Leistung</w:t>
            </w:r>
          </w:p>
        </w:tc>
      </w:tr>
      <w:tr w:rsidR="005921F7" w:rsidRPr="007B593C">
        <w:tc>
          <w:tcPr>
            <w:tcW w:w="2415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2,6 bis 3,5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=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befriedigend</w:t>
            </w:r>
          </w:p>
        </w:tc>
        <w:tc>
          <w:tcPr>
            <w:tcW w:w="2268" w:type="dxa"/>
            <w:vAlign w:val="center"/>
          </w:tcPr>
          <w:p w:rsidR="005921F7" w:rsidRPr="007B593C" w:rsidRDefault="005921F7" w:rsidP="005503DB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7</w:t>
            </w:r>
            <w:r w:rsidR="005503DB">
              <w:rPr>
                <w:rFonts w:ascii="Arial" w:hAnsi="Arial"/>
                <w:sz w:val="14"/>
                <w:szCs w:val="14"/>
              </w:rPr>
              <w:t>3</w:t>
            </w:r>
            <w:r w:rsidRPr="007B593C">
              <w:rPr>
                <w:rFonts w:ascii="Arial" w:hAnsi="Arial"/>
                <w:sz w:val="14"/>
                <w:szCs w:val="14"/>
              </w:rPr>
              <w:t xml:space="preserve"> bis 5</w:t>
            </w:r>
            <w:r w:rsidR="005503DB">
              <w:rPr>
                <w:rFonts w:ascii="Arial" w:hAnsi="Arial"/>
                <w:sz w:val="14"/>
                <w:szCs w:val="14"/>
              </w:rPr>
              <w:t>8</w:t>
            </w:r>
            <w:r w:rsidRPr="007B593C">
              <w:rPr>
                <w:rFonts w:ascii="Arial" w:hAnsi="Arial"/>
                <w:sz w:val="14"/>
                <w:szCs w:val="14"/>
              </w:rPr>
              <w:t xml:space="preserve"> Punkte</w:t>
            </w:r>
          </w:p>
        </w:tc>
        <w:tc>
          <w:tcPr>
            <w:tcW w:w="5646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= eine Leistung, die durchschnittlichen Anforderungen entspricht</w:t>
            </w:r>
          </w:p>
        </w:tc>
      </w:tr>
      <w:tr w:rsidR="005921F7" w:rsidRPr="007B593C">
        <w:tc>
          <w:tcPr>
            <w:tcW w:w="2415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3,6 bis 4,0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=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ausreichend</w:t>
            </w:r>
          </w:p>
        </w:tc>
        <w:tc>
          <w:tcPr>
            <w:tcW w:w="2268" w:type="dxa"/>
            <w:vAlign w:val="center"/>
          </w:tcPr>
          <w:p w:rsidR="005921F7" w:rsidRPr="007B593C" w:rsidRDefault="005921F7" w:rsidP="005503DB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5</w:t>
            </w:r>
            <w:r w:rsidR="005503DB">
              <w:rPr>
                <w:rFonts w:ascii="Arial" w:hAnsi="Arial"/>
                <w:sz w:val="14"/>
                <w:szCs w:val="14"/>
              </w:rPr>
              <w:t>7</w:t>
            </w:r>
            <w:r w:rsidRPr="007B593C">
              <w:rPr>
                <w:rFonts w:ascii="Arial" w:hAnsi="Arial"/>
                <w:sz w:val="14"/>
                <w:szCs w:val="14"/>
              </w:rPr>
              <w:t xml:space="preserve"> bis 50 Punkte</w:t>
            </w:r>
          </w:p>
        </w:tc>
        <w:tc>
          <w:tcPr>
            <w:tcW w:w="5646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= eine Leistung, die trotz ihrer Mängel noch den Anforderungen entspricht</w:t>
            </w:r>
          </w:p>
        </w:tc>
      </w:tr>
      <w:tr w:rsidR="005921F7" w:rsidRPr="007B593C">
        <w:tc>
          <w:tcPr>
            <w:tcW w:w="2415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4,1 bis 5,0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=</w:t>
            </w:r>
            <w:r w:rsidRPr="007B593C">
              <w:rPr>
                <w:rFonts w:ascii="Arial" w:hAnsi="Arial"/>
                <w:sz w:val="14"/>
                <w:szCs w:val="14"/>
              </w:rPr>
              <w:tab/>
              <w:t>nicht ausreichend</w:t>
            </w:r>
          </w:p>
        </w:tc>
        <w:tc>
          <w:tcPr>
            <w:tcW w:w="2268" w:type="dxa"/>
            <w:vAlign w:val="center"/>
          </w:tcPr>
          <w:p w:rsidR="005921F7" w:rsidRPr="007B593C" w:rsidRDefault="005921F7" w:rsidP="005503DB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49 bis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5503DB">
              <w:rPr>
                <w:rFonts w:ascii="Arial" w:hAnsi="Arial"/>
                <w:sz w:val="14"/>
                <w:szCs w:val="14"/>
              </w:rPr>
              <w:t>34</w:t>
            </w:r>
            <w:r w:rsidRPr="007B593C">
              <w:rPr>
                <w:rFonts w:ascii="Arial" w:hAnsi="Arial"/>
                <w:sz w:val="14"/>
                <w:szCs w:val="14"/>
              </w:rPr>
              <w:t xml:space="preserve"> Punkte</w:t>
            </w:r>
            <w:r>
              <w:rPr>
                <w:rFonts w:ascii="Arial" w:hAnsi="Arial"/>
                <w:sz w:val="14"/>
                <w:szCs w:val="14"/>
              </w:rPr>
              <w:t xml:space="preserve"> / </w:t>
            </w:r>
            <w:r>
              <w:rPr>
                <w:rFonts w:ascii="Arial" w:hAnsi="Arial"/>
                <w:sz w:val="14"/>
                <w:szCs w:val="14"/>
              </w:rPr>
              <w:sym w:font="Symbol" w:char="F03C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5503DB">
              <w:rPr>
                <w:rFonts w:ascii="Arial" w:hAnsi="Arial"/>
                <w:sz w:val="14"/>
                <w:szCs w:val="14"/>
              </w:rPr>
              <w:t>34</w:t>
            </w:r>
            <w:r>
              <w:rPr>
                <w:rFonts w:ascii="Arial" w:hAnsi="Arial"/>
                <w:sz w:val="14"/>
                <w:szCs w:val="14"/>
              </w:rPr>
              <w:t xml:space="preserve"> Punkte 5,0</w:t>
            </w:r>
          </w:p>
        </w:tc>
        <w:tc>
          <w:tcPr>
            <w:tcW w:w="5646" w:type="dxa"/>
            <w:vAlign w:val="center"/>
          </w:tcPr>
          <w:p w:rsidR="005921F7" w:rsidRPr="007B593C" w:rsidRDefault="005921F7" w:rsidP="008A2A9C">
            <w:pPr>
              <w:spacing w:before="20" w:after="20"/>
              <w:ind w:left="57" w:right="57"/>
              <w:rPr>
                <w:rFonts w:ascii="Arial" w:hAnsi="Arial"/>
                <w:sz w:val="14"/>
                <w:szCs w:val="14"/>
              </w:rPr>
            </w:pPr>
            <w:r w:rsidRPr="007B593C">
              <w:rPr>
                <w:rFonts w:ascii="Arial" w:hAnsi="Arial"/>
                <w:sz w:val="14"/>
                <w:szCs w:val="14"/>
              </w:rPr>
              <w:t>= eine Leistung, die wegen erheblicher Mängel den Anforderungen nicht mehr genügt</w:t>
            </w:r>
          </w:p>
        </w:tc>
      </w:tr>
    </w:tbl>
    <w:p w:rsidR="005921F7" w:rsidRPr="00773E40" w:rsidRDefault="00CC32AC" w:rsidP="00BE67C0">
      <w:pPr>
        <w:spacing w:before="80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Bei einem Journal</w:t>
      </w:r>
      <w:r w:rsidR="005921F7">
        <w:rPr>
          <w:rFonts w:ascii="Arial" w:hAnsi="Arial"/>
          <w:b/>
          <w:sz w:val="14"/>
          <w:szCs w:val="14"/>
        </w:rPr>
        <w:t xml:space="preserve"> ist bei 50 Punkten und mehr die Bewertung „bestanden“, bei weniger als 50 Punkten die Bewertung „nicht bestanden“ zu geben!</w:t>
      </w:r>
    </w:p>
    <w:tbl>
      <w:tblPr>
        <w:tblW w:w="10348" w:type="dxa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2126"/>
        <w:gridCol w:w="929"/>
      </w:tblGrid>
      <w:tr w:rsidR="001D57EA" w:rsidRPr="007B593C">
        <w:trPr>
          <w:trHeight w:val="35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5C6971"/>
            <w:vAlign w:val="center"/>
          </w:tcPr>
          <w:p w:rsidR="001D57EA" w:rsidRPr="007B593C" w:rsidRDefault="005921F7" w:rsidP="005F2E25">
            <w:pPr>
              <w:keepNext/>
              <w:spacing w:before="40" w:after="40"/>
              <w:ind w:left="57"/>
              <w:rPr>
                <w:rFonts w:ascii="Arial" w:hAnsi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1D57EA" w:rsidRPr="007B593C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1. </w:t>
            </w:r>
            <w:r w:rsidR="005F2E25">
              <w:rPr>
                <w:rFonts w:ascii="Arial" w:hAnsi="Arial"/>
                <w:b/>
                <w:color w:val="FFFFFF"/>
                <w:sz w:val="20"/>
                <w:szCs w:val="20"/>
              </w:rPr>
              <w:t>Prüfkriterien</w:t>
            </w:r>
          </w:p>
        </w:tc>
      </w:tr>
      <w:tr w:rsidR="00492C99" w:rsidRPr="00F42D3F">
        <w:trPr>
          <w:trHeight w:val="272"/>
        </w:trPr>
        <w:tc>
          <w:tcPr>
            <w:tcW w:w="7293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2C99" w:rsidRPr="00F42D3F" w:rsidRDefault="00492C99" w:rsidP="005F2E25">
            <w:pPr>
              <w:keepNext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42D3F">
              <w:rPr>
                <w:rFonts w:ascii="Arial" w:hAnsi="Arial"/>
                <w:b/>
                <w:sz w:val="18"/>
                <w:szCs w:val="18"/>
              </w:rPr>
              <w:t>Prüfkriterien de</w:t>
            </w:r>
            <w:r w:rsidR="005F2E25">
              <w:rPr>
                <w:rFonts w:ascii="Arial" w:hAnsi="Arial"/>
                <w:b/>
                <w:sz w:val="18"/>
                <w:szCs w:val="18"/>
              </w:rPr>
              <w:t>r Gutachterin/Betreuerin bzw. des Gutachters/</w:t>
            </w:r>
            <w:r w:rsidR="0091596F" w:rsidRPr="00F42D3F">
              <w:rPr>
                <w:rFonts w:ascii="Arial" w:hAnsi="Arial"/>
                <w:b/>
                <w:sz w:val="18"/>
                <w:szCs w:val="18"/>
              </w:rPr>
              <w:t>Betreuers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92C99" w:rsidRDefault="00CA0AB3" w:rsidP="001D57EA">
            <w:pPr>
              <w:keepNext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42D3F">
              <w:rPr>
                <w:rFonts w:ascii="Arial" w:hAnsi="Arial"/>
                <w:b/>
                <w:sz w:val="18"/>
                <w:szCs w:val="18"/>
              </w:rPr>
              <w:t>Bewertungstendenz</w:t>
            </w:r>
            <w:r w:rsidR="00342F89">
              <w:rPr>
                <w:rFonts w:ascii="Arial" w:hAnsi="Arial"/>
                <w:b/>
                <w:sz w:val="18"/>
                <w:szCs w:val="18"/>
              </w:rPr>
              <w:br/>
            </w:r>
            <w:r w:rsidR="00342F89" w:rsidRPr="00342F89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(bitte nur ein </w:t>
            </w:r>
            <w:r w:rsidR="00342F89">
              <w:rPr>
                <w:rFonts w:ascii="Arial" w:hAnsi="Arial"/>
                <w:b/>
                <w:color w:val="FF0000"/>
                <w:sz w:val="16"/>
                <w:szCs w:val="16"/>
              </w:rPr>
              <w:t>X</w:t>
            </w:r>
            <w:r w:rsidR="00342F89" w:rsidRPr="00342F89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je Merkmal)</w:t>
            </w:r>
          </w:p>
          <w:p w:rsidR="00477BD3" w:rsidRPr="00F42D3F" w:rsidRDefault="00477BD3" w:rsidP="001D57EA">
            <w:pPr>
              <w:keepNext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–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+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>++</w:t>
            </w:r>
          </w:p>
        </w:tc>
        <w:tc>
          <w:tcPr>
            <w:tcW w:w="92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C99" w:rsidRPr="00F42D3F" w:rsidRDefault="00492C99" w:rsidP="001D57E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42D3F">
              <w:rPr>
                <w:rFonts w:ascii="Arial" w:hAnsi="Arial"/>
                <w:b/>
                <w:sz w:val="18"/>
                <w:szCs w:val="18"/>
              </w:rPr>
              <w:t>nicht</w:t>
            </w:r>
            <w:r w:rsidRPr="00F42D3F">
              <w:rPr>
                <w:rFonts w:ascii="Arial" w:hAnsi="Arial"/>
                <w:b/>
                <w:sz w:val="18"/>
                <w:szCs w:val="18"/>
              </w:rPr>
              <w:br/>
              <w:t>relevant</w:t>
            </w:r>
          </w:p>
        </w:tc>
      </w:tr>
      <w:tr w:rsidR="00492C99" w:rsidRPr="007B593C">
        <w:trPr>
          <w:trHeight w:hRule="exact" w:val="113"/>
        </w:trPr>
        <w:tc>
          <w:tcPr>
            <w:tcW w:w="7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5C6971"/>
            <w:vAlign w:val="center"/>
          </w:tcPr>
          <w:p w:rsidR="00492C99" w:rsidRPr="007B593C" w:rsidRDefault="00492C99" w:rsidP="00420ADD">
            <w:pPr>
              <w:keepNext/>
              <w:spacing w:before="60" w:after="60"/>
              <w:ind w:left="227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5C6971"/>
            <w:vAlign w:val="center"/>
          </w:tcPr>
          <w:p w:rsidR="00492C99" w:rsidRPr="007B593C" w:rsidRDefault="00492C99" w:rsidP="00420ADD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  <w:shd w:val="clear" w:color="auto" w:fill="5C6971"/>
            <w:vAlign w:val="center"/>
          </w:tcPr>
          <w:p w:rsidR="00492C99" w:rsidRPr="007B593C" w:rsidRDefault="00492C99" w:rsidP="00420ADD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92C99" w:rsidRPr="007B593C">
        <w:trPr>
          <w:trHeight w:hRule="exact" w:val="510"/>
        </w:trPr>
        <w:tc>
          <w:tcPr>
            <w:tcW w:w="7293" w:type="dxa"/>
            <w:tcBorders>
              <w:top w:val="nil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92C99" w:rsidRPr="00F73CF4" w:rsidRDefault="00333E33" w:rsidP="005F2E25">
            <w:pPr>
              <w:keepNext/>
              <w:numPr>
                <w:ilvl w:val="0"/>
                <w:numId w:val="34"/>
              </w:numPr>
              <w:spacing w:before="40" w:after="40"/>
              <w:ind w:left="227" w:right="57" w:hanging="227"/>
              <w:rPr>
                <w:rFonts w:ascii="Arial" w:hAnsi="Arial"/>
                <w:sz w:val="18"/>
                <w:szCs w:val="18"/>
              </w:rPr>
            </w:pPr>
            <w:r w:rsidRPr="00F73CF4">
              <w:rPr>
                <w:rFonts w:ascii="Arial" w:hAnsi="Arial"/>
                <w:sz w:val="18"/>
                <w:szCs w:val="18"/>
              </w:rPr>
              <w:t>k</w:t>
            </w:r>
            <w:r w:rsidR="00492C99" w:rsidRPr="00F73CF4">
              <w:rPr>
                <w:rFonts w:ascii="Arial" w:hAnsi="Arial"/>
                <w:sz w:val="18"/>
                <w:szCs w:val="18"/>
              </w:rPr>
              <w:t xml:space="preserve">lar und eindeutig </w:t>
            </w:r>
            <w:r w:rsidR="00F45B49" w:rsidRPr="00F73CF4">
              <w:rPr>
                <w:rFonts w:ascii="Arial" w:hAnsi="Arial"/>
                <w:sz w:val="18"/>
                <w:szCs w:val="18"/>
              </w:rPr>
              <w:t>formulierte</w:t>
            </w:r>
            <w:r w:rsidR="005F2E25">
              <w:rPr>
                <w:rFonts w:ascii="Arial" w:hAnsi="Arial"/>
                <w:sz w:val="18"/>
                <w:szCs w:val="18"/>
              </w:rPr>
              <w:t xml:space="preserve"> Problemstellung/Zielsetzung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808080"/>
              <w:right w:val="single" w:sz="6" w:space="0" w:color="auto"/>
            </w:tcBorders>
            <w:vAlign w:val="center"/>
          </w:tcPr>
          <w:p w:rsidR="00492C99" w:rsidRPr="008357A6" w:rsidRDefault="00477BD3" w:rsidP="001D57E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7032">
              <w:rPr>
                <w:rFonts w:ascii="Arial" w:hAnsi="Arial" w:cs="Arial"/>
                <w:b/>
                <w:sz w:val="18"/>
                <w:szCs w:val="18"/>
              </w:rPr>
            </w:r>
            <w:r w:rsidR="0040703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="008357A6"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7032">
              <w:rPr>
                <w:rFonts w:ascii="Arial" w:hAnsi="Arial" w:cs="Arial"/>
                <w:b/>
                <w:sz w:val="18"/>
                <w:szCs w:val="18"/>
              </w:rPr>
            </w:r>
            <w:r w:rsidR="0040703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87244">
              <w:rPr>
                <w:rFonts w:ascii="Arial" w:hAnsi="Arial" w:cs="Arial"/>
                <w:b/>
                <w:sz w:val="18"/>
                <w:szCs w:val="18"/>
              </w:rPr>
            </w:r>
            <w:r w:rsidR="0040703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7032">
              <w:rPr>
                <w:rFonts w:ascii="Arial" w:hAnsi="Arial" w:cs="Arial"/>
                <w:b/>
                <w:sz w:val="18"/>
                <w:szCs w:val="18"/>
              </w:rPr>
            </w:r>
            <w:r w:rsidR="0040703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 w:rsidR="008357A6"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7032">
              <w:rPr>
                <w:rFonts w:ascii="Arial" w:hAnsi="Arial" w:cs="Arial"/>
                <w:b/>
                <w:sz w:val="18"/>
                <w:szCs w:val="18"/>
              </w:rPr>
            </w:r>
            <w:r w:rsidR="0040703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9" w:type="dxa"/>
            <w:tcBorders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92C99" w:rsidRPr="007B593C" w:rsidRDefault="00584A88" w:rsidP="005F7381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07032">
              <w:rPr>
                <w:rFonts w:ascii="Arial" w:hAnsi="Arial"/>
                <w:sz w:val="18"/>
              </w:rPr>
            </w:r>
            <w:r w:rsidR="00407032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  <w:tr w:rsidR="00413D7B" w:rsidRPr="007B593C">
        <w:trPr>
          <w:trHeight w:hRule="exact" w:val="510"/>
        </w:trPr>
        <w:tc>
          <w:tcPr>
            <w:tcW w:w="7293" w:type="dxa"/>
            <w:tcBorders>
              <w:top w:val="nil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F73CF4" w:rsidRDefault="00413D7B" w:rsidP="00413D7B">
            <w:pPr>
              <w:keepNext/>
              <w:numPr>
                <w:ilvl w:val="0"/>
                <w:numId w:val="34"/>
              </w:numPr>
              <w:spacing w:before="40" w:after="40"/>
              <w:ind w:left="227" w:right="57" w:hanging="227"/>
              <w:rPr>
                <w:rFonts w:ascii="Arial" w:hAnsi="Arial"/>
                <w:sz w:val="18"/>
                <w:szCs w:val="18"/>
              </w:rPr>
            </w:pPr>
            <w:r w:rsidRPr="00F73CF4">
              <w:rPr>
                <w:rFonts w:ascii="Arial" w:hAnsi="Arial"/>
                <w:sz w:val="18"/>
                <w:szCs w:val="18"/>
              </w:rPr>
              <w:t>logische, aussagekräftige</w:t>
            </w:r>
            <w:r>
              <w:rPr>
                <w:rFonts w:ascii="Arial" w:hAnsi="Arial"/>
                <w:sz w:val="18"/>
                <w:szCs w:val="18"/>
              </w:rPr>
              <w:t xml:space="preserve"> Auseinandersetzung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8357A6" w:rsidRDefault="00413D7B" w:rsidP="00413D7B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tcBorders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7B593C" w:rsidRDefault="00413D7B" w:rsidP="00413D7B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13D7B" w:rsidRPr="007B593C">
        <w:trPr>
          <w:trHeight w:hRule="exact" w:val="510"/>
        </w:trPr>
        <w:tc>
          <w:tcPr>
            <w:tcW w:w="7293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F73CF4" w:rsidRDefault="00413D7B" w:rsidP="00413D7B">
            <w:pPr>
              <w:keepNext/>
              <w:numPr>
                <w:ilvl w:val="0"/>
                <w:numId w:val="34"/>
              </w:numPr>
              <w:spacing w:before="40" w:after="40"/>
              <w:ind w:left="227" w:right="57" w:hanging="227"/>
              <w:rPr>
                <w:rFonts w:ascii="Arial" w:hAnsi="Arial"/>
                <w:sz w:val="18"/>
                <w:szCs w:val="18"/>
              </w:rPr>
            </w:pPr>
            <w:r w:rsidRPr="00F73CF4">
              <w:rPr>
                <w:rFonts w:ascii="Arial" w:hAnsi="Arial"/>
                <w:sz w:val="18"/>
                <w:szCs w:val="18"/>
              </w:rPr>
              <w:t>richtige und vollständige Erfassung</w:t>
            </w:r>
          </w:p>
        </w:tc>
        <w:tc>
          <w:tcPr>
            <w:tcW w:w="2126" w:type="dxa"/>
            <w:tcBorders>
              <w:top w:val="dotted" w:sz="4" w:space="0" w:color="808080"/>
              <w:left w:val="nil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8357A6" w:rsidRDefault="00413D7B" w:rsidP="00413D7B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7B593C" w:rsidRDefault="00413D7B" w:rsidP="00413D7B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413D7B" w:rsidRPr="007B593C">
        <w:trPr>
          <w:trHeight w:hRule="exact" w:val="510"/>
        </w:trPr>
        <w:tc>
          <w:tcPr>
            <w:tcW w:w="7293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F73CF4" w:rsidRDefault="00413D7B" w:rsidP="00413D7B">
            <w:pPr>
              <w:keepNext/>
              <w:numPr>
                <w:ilvl w:val="0"/>
                <w:numId w:val="34"/>
              </w:numPr>
              <w:spacing w:before="40" w:after="40"/>
              <w:ind w:left="227" w:right="57" w:hanging="227"/>
              <w:rPr>
                <w:rFonts w:ascii="Arial" w:hAnsi="Arial"/>
                <w:sz w:val="18"/>
                <w:szCs w:val="18"/>
              </w:rPr>
            </w:pPr>
            <w:r w:rsidRPr="00F42D3F">
              <w:rPr>
                <w:rFonts w:ascii="Arial" w:hAnsi="Arial" w:cs="Arial"/>
                <w:sz w:val="18"/>
                <w:szCs w:val="18"/>
              </w:rPr>
              <w:t>kritische Reflexion der eigenen Ergebnisse und Einschätzen zukünftig zu erwartender</w:t>
            </w:r>
            <w:r w:rsidRPr="00F42D3F">
              <w:rPr>
                <w:rFonts w:ascii="Arial" w:hAnsi="Arial" w:cs="Arial"/>
                <w:sz w:val="18"/>
                <w:szCs w:val="18"/>
              </w:rPr>
              <w:br/>
              <w:t>Entwicklungen</w:t>
            </w:r>
          </w:p>
        </w:tc>
        <w:tc>
          <w:tcPr>
            <w:tcW w:w="2126" w:type="dxa"/>
            <w:tcBorders>
              <w:top w:val="dotted" w:sz="4" w:space="0" w:color="808080"/>
              <w:left w:val="nil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8357A6" w:rsidRDefault="00413D7B" w:rsidP="00413D7B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7B593C" w:rsidRDefault="00413D7B" w:rsidP="00413D7B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13D7B" w:rsidRPr="007B593C" w:rsidTr="001F1E72">
        <w:trPr>
          <w:trHeight w:hRule="exact" w:val="510"/>
        </w:trPr>
        <w:tc>
          <w:tcPr>
            <w:tcW w:w="7293" w:type="dxa"/>
            <w:tcBorders>
              <w:top w:val="nil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keepNext/>
              <w:numPr>
                <w:ilvl w:val="0"/>
                <w:numId w:val="34"/>
              </w:numPr>
              <w:spacing w:before="60" w:after="60"/>
              <w:ind w:left="227" w:right="57" w:hanging="227"/>
              <w:rPr>
                <w:rFonts w:ascii="Arial" w:hAnsi="Arial"/>
                <w:sz w:val="18"/>
                <w:szCs w:val="18"/>
              </w:rPr>
            </w:pPr>
            <w:r w:rsidRPr="00584308">
              <w:rPr>
                <w:rFonts w:ascii="Arial" w:hAnsi="Arial"/>
                <w:sz w:val="18"/>
                <w:szCs w:val="18"/>
              </w:rPr>
              <w:t>korrekte Anwendung der Regeln der Rechtschreibung, Grammatik und Interpunktion, angemessener sprachlicher Stil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tcBorders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13D7B" w:rsidRPr="007B593C" w:rsidTr="007140DC">
        <w:trPr>
          <w:trHeight w:hRule="exact" w:val="510"/>
        </w:trPr>
        <w:tc>
          <w:tcPr>
            <w:tcW w:w="7293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keepNext/>
              <w:numPr>
                <w:ilvl w:val="0"/>
                <w:numId w:val="34"/>
              </w:numPr>
              <w:spacing w:before="60" w:after="60"/>
              <w:ind w:left="227" w:right="57" w:hanging="227"/>
              <w:rPr>
                <w:rFonts w:ascii="Arial" w:hAnsi="Arial"/>
                <w:sz w:val="18"/>
                <w:szCs w:val="18"/>
              </w:rPr>
            </w:pPr>
            <w:r w:rsidRPr="00F42D3F">
              <w:rPr>
                <w:rFonts w:ascii="Arial" w:hAnsi="Arial" w:cs="Arial"/>
                <w:sz w:val="18"/>
                <w:szCs w:val="18"/>
              </w:rPr>
              <w:t>korrekte Verwendung der fachspezifischen Terminologie</w:t>
            </w:r>
          </w:p>
        </w:tc>
        <w:tc>
          <w:tcPr>
            <w:tcW w:w="2126" w:type="dxa"/>
            <w:tcBorders>
              <w:top w:val="dotted" w:sz="4" w:space="0" w:color="808080"/>
              <w:left w:val="nil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13D7B" w:rsidRPr="007B593C" w:rsidTr="007140DC">
        <w:trPr>
          <w:trHeight w:hRule="exact" w:val="510"/>
        </w:trPr>
        <w:tc>
          <w:tcPr>
            <w:tcW w:w="7293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keepNext/>
              <w:numPr>
                <w:ilvl w:val="0"/>
                <w:numId w:val="34"/>
              </w:numPr>
              <w:spacing w:before="60" w:after="60"/>
              <w:ind w:left="227" w:right="57" w:hanging="227"/>
              <w:rPr>
                <w:rFonts w:ascii="Arial" w:hAnsi="Arial"/>
                <w:sz w:val="18"/>
                <w:szCs w:val="18"/>
              </w:rPr>
            </w:pPr>
            <w:r w:rsidRPr="00584308">
              <w:rPr>
                <w:rFonts w:ascii="Arial" w:hAnsi="Arial"/>
                <w:sz w:val="18"/>
                <w:szCs w:val="18"/>
              </w:rPr>
              <w:t>Einhalten der Regeln zum Umfang</w:t>
            </w:r>
          </w:p>
        </w:tc>
        <w:tc>
          <w:tcPr>
            <w:tcW w:w="2126" w:type="dxa"/>
            <w:tcBorders>
              <w:top w:val="dotted" w:sz="4" w:space="0" w:color="808080"/>
              <w:left w:val="nil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13D7B" w:rsidRPr="007B593C" w:rsidTr="007140DC">
        <w:trPr>
          <w:trHeight w:hRule="exact" w:val="510"/>
        </w:trPr>
        <w:tc>
          <w:tcPr>
            <w:tcW w:w="7293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584308" w:rsidRDefault="00413D7B" w:rsidP="00413D7B">
            <w:pPr>
              <w:keepNext/>
              <w:numPr>
                <w:ilvl w:val="0"/>
                <w:numId w:val="34"/>
              </w:numPr>
              <w:spacing w:before="60" w:after="60"/>
              <w:ind w:left="227" w:right="57" w:hanging="227"/>
              <w:rPr>
                <w:rFonts w:ascii="Arial" w:hAnsi="Arial"/>
                <w:sz w:val="18"/>
                <w:szCs w:val="18"/>
              </w:rPr>
            </w:pPr>
            <w:r w:rsidRPr="00584308">
              <w:rPr>
                <w:rFonts w:ascii="Arial" w:hAnsi="Arial"/>
                <w:sz w:val="18"/>
                <w:szCs w:val="18"/>
              </w:rPr>
              <w:t>korrekte äußere Form (z.B. Deckblatt, Druckbild)</w:t>
            </w:r>
          </w:p>
        </w:tc>
        <w:tc>
          <w:tcPr>
            <w:tcW w:w="2126" w:type="dxa"/>
            <w:tcBorders>
              <w:top w:val="dotted" w:sz="4" w:space="0" w:color="808080"/>
              <w:left w:val="nil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8357A6" w:rsidRDefault="00413D7B" w:rsidP="00413D7B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357A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tcBorders>
              <w:top w:val="dotted" w:sz="4" w:space="0" w:color="808080"/>
              <w:left w:val="single" w:sz="6" w:space="0" w:color="auto"/>
              <w:bottom w:val="dotted" w:sz="4" w:space="0" w:color="808080"/>
              <w:right w:val="single" w:sz="6" w:space="0" w:color="auto"/>
            </w:tcBorders>
            <w:vAlign w:val="center"/>
          </w:tcPr>
          <w:p w:rsidR="00413D7B" w:rsidRPr="007B593C" w:rsidRDefault="00413D7B" w:rsidP="00413D7B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890025" w:rsidRDefault="00890025">
      <w:pPr>
        <w:sectPr w:rsidR="00890025" w:rsidSect="004D76E1">
          <w:type w:val="continuous"/>
          <w:pgSz w:w="11907" w:h="16840" w:code="9"/>
          <w:pgMar w:top="851" w:right="454" w:bottom="851" w:left="1134" w:header="851" w:footer="454" w:gutter="0"/>
          <w:cols w:space="720"/>
          <w:docGrid w:linePitch="360"/>
        </w:sectPr>
      </w:pPr>
    </w:p>
    <w:p w:rsidR="00890025" w:rsidRPr="00890025" w:rsidRDefault="00890025">
      <w:pPr>
        <w:rPr>
          <w:sz w:val="2"/>
          <w:szCs w:val="2"/>
        </w:rPr>
      </w:pPr>
    </w:p>
    <w:tbl>
      <w:tblPr>
        <w:tblW w:w="10348" w:type="dxa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492C99" w:rsidRPr="007B593C" w:rsidTr="005F2E25">
        <w:trPr>
          <w:trHeight w:val="3338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C99" w:rsidRPr="00F42D3F" w:rsidRDefault="00492C99" w:rsidP="00003F9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F42D3F">
              <w:rPr>
                <w:rFonts w:ascii="Arial" w:hAnsi="Arial"/>
                <w:b/>
                <w:sz w:val="18"/>
                <w:szCs w:val="18"/>
              </w:rPr>
              <w:t>Bemerkungen</w:t>
            </w:r>
            <w:r w:rsidRPr="00F42D3F">
              <w:rPr>
                <w:rFonts w:ascii="Arial" w:hAnsi="Arial"/>
                <w:sz w:val="18"/>
                <w:szCs w:val="18"/>
              </w:rPr>
              <w:t>:</w:t>
            </w:r>
            <w:r w:rsidR="00086C8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086C8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86C83">
              <w:rPr>
                <w:rFonts w:ascii="Arial" w:hAnsi="Arial"/>
                <w:sz w:val="18"/>
                <w:szCs w:val="18"/>
              </w:rPr>
            </w:r>
            <w:r w:rsidR="00086C8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ED18F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18F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18F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18F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18F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86C8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  <w:p w:rsidR="00E355ED" w:rsidRPr="00DB7267" w:rsidRDefault="00E355ED" w:rsidP="00205961">
            <w:pPr>
              <w:spacing w:before="60" w:after="60"/>
              <w:ind w:left="284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890025" w:rsidRDefault="00890025">
      <w:pPr>
        <w:sectPr w:rsidR="00890025" w:rsidSect="00CF4D9A">
          <w:type w:val="continuous"/>
          <w:pgSz w:w="11907" w:h="16840" w:code="9"/>
          <w:pgMar w:top="851" w:right="454" w:bottom="851" w:left="1134" w:header="851" w:footer="454" w:gutter="0"/>
          <w:cols w:space="720"/>
          <w:formProt w:val="0"/>
          <w:titlePg/>
          <w:docGrid w:linePitch="360"/>
        </w:sectPr>
      </w:pPr>
    </w:p>
    <w:p w:rsidR="00890025" w:rsidRPr="00890025" w:rsidRDefault="00890025">
      <w:pPr>
        <w:rPr>
          <w:sz w:val="2"/>
          <w:szCs w:val="2"/>
        </w:rPr>
      </w:pPr>
    </w:p>
    <w:tbl>
      <w:tblPr>
        <w:tblW w:w="10348" w:type="dxa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5182"/>
      </w:tblGrid>
      <w:tr w:rsidR="00492C99" w:rsidRPr="007B593C"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C99" w:rsidRPr="00F42D3F" w:rsidRDefault="00DF41EF" w:rsidP="00CC32AC">
            <w:pPr>
              <w:keepNext/>
              <w:spacing w:before="40" w:after="4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F42D3F">
              <w:rPr>
                <w:rFonts w:ascii="Arial" w:hAnsi="Arial"/>
                <w:b/>
                <w:sz w:val="18"/>
                <w:szCs w:val="18"/>
              </w:rPr>
              <w:t>Maximale Punktzahl:</w:t>
            </w:r>
            <w:r w:rsidR="00CC32AC">
              <w:rPr>
                <w:rFonts w:ascii="Arial" w:hAnsi="Arial"/>
                <w:b/>
                <w:sz w:val="18"/>
                <w:szCs w:val="18"/>
              </w:rPr>
              <w:tab/>
              <w:t>100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88" w:rsidRPr="00F42D3F" w:rsidRDefault="00DF41EF" w:rsidP="00305806">
            <w:pPr>
              <w:spacing w:before="60" w:after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F42D3F">
              <w:rPr>
                <w:rFonts w:ascii="Arial" w:hAnsi="Arial"/>
                <w:b/>
                <w:sz w:val="18"/>
                <w:szCs w:val="18"/>
              </w:rPr>
              <w:t>Erreichte Punktzahl</w:t>
            </w:r>
            <w:r w:rsidR="00CC32A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C32AC" w:rsidRPr="00CC32AC">
              <w:rPr>
                <w:rFonts w:ascii="Arial" w:hAnsi="Arial"/>
                <w:b/>
                <w:color w:val="FF0000"/>
                <w:sz w:val="18"/>
                <w:szCs w:val="18"/>
              </w:rPr>
              <w:t>(freiwilliger Eintrag)</w:t>
            </w:r>
            <w:r w:rsidR="00492C99" w:rsidRPr="00F42D3F">
              <w:rPr>
                <w:rFonts w:ascii="Arial" w:hAnsi="Arial"/>
                <w:b/>
                <w:sz w:val="18"/>
                <w:szCs w:val="18"/>
              </w:rPr>
              <w:t>:</w:t>
            </w:r>
            <w:r w:rsidR="00492C99" w:rsidRPr="00F42D3F">
              <w:rPr>
                <w:rFonts w:ascii="Arial" w:hAnsi="Arial"/>
                <w:b/>
                <w:sz w:val="18"/>
                <w:szCs w:val="18"/>
              </w:rPr>
              <w:tab/>
            </w:r>
            <w:r w:rsidR="00291E1C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/>
                  <w:statusText w:type="text" w:val="Bitte Berechnungsfelder mit der Tabulatortaste verlassen."/>
                  <w:textInput>
                    <w:type w:val="number"/>
                    <w:default w:val="0"/>
                    <w:maxLength w:val="2"/>
                  </w:textInput>
                </w:ffData>
              </w:fldChar>
            </w:r>
            <w:bookmarkStart w:id="9" w:name="Text21"/>
            <w:r w:rsidR="00291E1C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291E1C">
              <w:rPr>
                <w:rFonts w:ascii="Arial" w:hAnsi="Arial"/>
                <w:b/>
                <w:sz w:val="18"/>
                <w:szCs w:val="18"/>
              </w:rPr>
            </w:r>
            <w:r w:rsidR="00291E1C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0580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0580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291E1C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D85B9D" w:rsidRPr="005B2AFD" w:rsidRDefault="00D85B9D" w:rsidP="005B2AFD">
      <w:pPr>
        <w:contextualSpacing/>
        <w:rPr>
          <w:rFonts w:ascii="Arial" w:hAnsi="Arial"/>
          <w:sz w:val="18"/>
          <w:szCs w:val="18"/>
        </w:rPr>
      </w:pPr>
    </w:p>
    <w:p w:rsidR="008A2958" w:rsidRPr="00F61DC8" w:rsidRDefault="008A2958" w:rsidP="00272748">
      <w:pPr>
        <w:rPr>
          <w:rFonts w:ascii="Arial" w:hAnsi="Arial" w:cs="Arial"/>
          <w:sz w:val="16"/>
          <w:szCs w:val="16"/>
        </w:rPr>
      </w:pPr>
    </w:p>
    <w:p w:rsidR="00F1437D" w:rsidRPr="00F61DC8" w:rsidRDefault="00E17D4C" w:rsidP="00F1437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F1437D" w:rsidRPr="00F61DC8">
        <w:rPr>
          <w:rFonts w:ascii="Arial" w:hAnsi="Arial" w:cs="Arial"/>
          <w:b/>
          <w:sz w:val="32"/>
          <w:szCs w:val="32"/>
        </w:rPr>
        <w:lastRenderedPageBreak/>
        <w:t>Punkte- und Notenskala</w:t>
      </w:r>
    </w:p>
    <w:p w:rsidR="00F1437D" w:rsidRPr="00F61DC8" w:rsidRDefault="00F1437D" w:rsidP="00F1437D">
      <w:pPr>
        <w:rPr>
          <w:rFonts w:ascii="Arial" w:hAnsi="Arial" w:cs="Arial"/>
          <w:b/>
          <w:sz w:val="18"/>
          <w:szCs w:val="18"/>
        </w:rPr>
      </w:pPr>
    </w:p>
    <w:p w:rsidR="00F61DC8" w:rsidRPr="00F61DC8" w:rsidRDefault="00F61DC8" w:rsidP="00F1437D">
      <w:pPr>
        <w:rPr>
          <w:rFonts w:ascii="Arial" w:hAnsi="Arial" w:cs="Arial"/>
          <w:b/>
          <w:sz w:val="18"/>
          <w:szCs w:val="18"/>
        </w:rPr>
      </w:pPr>
    </w:p>
    <w:tbl>
      <w:tblPr>
        <w:tblW w:w="9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8"/>
        <w:gridCol w:w="1348"/>
        <w:gridCol w:w="1418"/>
        <w:gridCol w:w="1418"/>
        <w:gridCol w:w="1240"/>
        <w:gridCol w:w="1328"/>
      </w:tblGrid>
      <w:tr w:rsidR="00832B98" w:rsidRPr="00832B98" w:rsidTr="001A1AF3">
        <w:trPr>
          <w:jc w:val="center"/>
        </w:trPr>
        <w:tc>
          <w:tcPr>
            <w:tcW w:w="1418" w:type="dxa"/>
            <w:vMerge w:val="restart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sehr gut</w:t>
            </w: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3,1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3,2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3,2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3,3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3,4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3,4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1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bottom w:val="single" w:sz="1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3,6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3,6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3,7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348" w:type="dxa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3,8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gut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348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3,8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348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36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328" w:type="dxa"/>
            <w:tcBorders>
              <w:bottom w:val="single" w:sz="36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nicht</w:t>
            </w:r>
            <w:r w:rsidRPr="00832B98">
              <w:rPr>
                <w:rFonts w:ascii="Arial" w:hAnsi="Arial" w:cs="Arial"/>
                <w:b/>
                <w:sz w:val="20"/>
                <w:szCs w:val="20"/>
              </w:rPr>
              <w:br/>
              <w:t>ausreichend</w:t>
            </w:r>
          </w:p>
        </w:tc>
        <w:tc>
          <w:tcPr>
            <w:tcW w:w="1240" w:type="dxa"/>
            <w:tcBorders>
              <w:top w:val="single" w:sz="36" w:space="0" w:color="auto"/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328" w:type="dxa"/>
            <w:tcBorders>
              <w:top w:val="single" w:sz="36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4,1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4,1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1,9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4,3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4,4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4,4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4,6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4,6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4,7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348" w:type="dxa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4,8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348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4,8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32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4,9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bottom"/>
          </w:tcPr>
          <w:p w:rsidR="00832B98" w:rsidRPr="00832B98" w:rsidRDefault="00832B98" w:rsidP="001A1AF3">
            <w:pPr>
              <w:spacing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4,9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34 und</w:t>
            </w:r>
          </w:p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weniger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B98" w:rsidRPr="00832B98" w:rsidTr="001A1AF3">
        <w:trPr>
          <w:jc w:val="center"/>
        </w:trPr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B98">
              <w:rPr>
                <w:rFonts w:ascii="Arial" w:hAnsi="Arial" w:cs="Arial"/>
                <w:b/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B98" w:rsidRPr="00832B98" w:rsidRDefault="00832B98" w:rsidP="001A1AF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437D" w:rsidRDefault="00F1437D" w:rsidP="00F1437D"/>
    <w:sectPr w:rsidR="00F1437D" w:rsidSect="00CF4D9A">
      <w:type w:val="continuous"/>
      <w:pgSz w:w="11907" w:h="16840" w:code="9"/>
      <w:pgMar w:top="851" w:right="454" w:bottom="851" w:left="1134" w:header="85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44" w:rsidRDefault="00944D44">
      <w:r>
        <w:separator/>
      </w:r>
    </w:p>
  </w:endnote>
  <w:endnote w:type="continuationSeparator" w:id="0">
    <w:p w:rsidR="00944D44" w:rsidRDefault="0094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7"/>
      <w:gridCol w:w="425"/>
      <w:gridCol w:w="4961"/>
    </w:tblGrid>
    <w:tr w:rsidR="00407032" w:rsidRPr="007B593C">
      <w:tc>
        <w:tcPr>
          <w:tcW w:w="4967" w:type="dxa"/>
          <w:vAlign w:val="center"/>
        </w:tcPr>
        <w:p w:rsidR="00407032" w:rsidRPr="007B593C" w:rsidRDefault="00407032" w:rsidP="005F2E25">
          <w:pPr>
            <w:pStyle w:val="Fuzeile"/>
            <w:pBdr>
              <w:top w:val="none" w:sz="0" w:space="0" w:color="auto"/>
            </w:pBdr>
            <w:tabs>
              <w:tab w:val="clear" w:pos="9356"/>
              <w:tab w:val="right" w:pos="10348"/>
            </w:tabs>
            <w:spacing w:before="40" w:after="40"/>
            <w:rPr>
              <w:rFonts w:ascii="Arial" w:hAnsi="Arial"/>
              <w:sz w:val="16"/>
              <w:szCs w:val="16"/>
            </w:rPr>
          </w:pPr>
          <w:r w:rsidRPr="007B593C">
            <w:rPr>
              <w:rFonts w:ascii="Arial" w:hAnsi="Arial"/>
              <w:sz w:val="16"/>
              <w:szCs w:val="16"/>
            </w:rPr>
            <w:t>Stand: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="005F2E25">
            <w:rPr>
              <w:rFonts w:ascii="Arial" w:hAnsi="Arial"/>
              <w:sz w:val="16"/>
              <w:szCs w:val="16"/>
            </w:rPr>
            <w:t>16.03.2018</w:t>
          </w:r>
          <w:r>
            <w:rPr>
              <w:rFonts w:ascii="Arial" w:hAnsi="Arial"/>
              <w:sz w:val="16"/>
              <w:szCs w:val="16"/>
            </w:rPr>
            <w:t xml:space="preserve"> BStUF</w:t>
          </w:r>
        </w:p>
      </w:tc>
      <w:tc>
        <w:tcPr>
          <w:tcW w:w="425" w:type="dxa"/>
          <w:vAlign w:val="center"/>
        </w:tcPr>
        <w:p w:rsidR="00407032" w:rsidRPr="007B593C" w:rsidRDefault="00407032" w:rsidP="007B593C">
          <w:pPr>
            <w:pStyle w:val="Fuzeile"/>
            <w:pBdr>
              <w:top w:val="none" w:sz="0" w:space="0" w:color="auto"/>
            </w:pBdr>
            <w:tabs>
              <w:tab w:val="clear" w:pos="9356"/>
              <w:tab w:val="right" w:pos="10348"/>
            </w:tabs>
            <w:spacing w:before="40" w:after="40"/>
            <w:jc w:val="center"/>
            <w:rPr>
              <w:rFonts w:ascii="Arial" w:hAnsi="Arial"/>
              <w:sz w:val="16"/>
              <w:szCs w:val="16"/>
            </w:rPr>
          </w:pPr>
          <w:r w:rsidRPr="007B593C">
            <w:rPr>
              <w:rFonts w:ascii="Arial" w:hAnsi="Arial"/>
              <w:sz w:val="16"/>
              <w:szCs w:val="16"/>
            </w:rPr>
            <w:t xml:space="preserve">– </w:t>
          </w:r>
          <w:r w:rsidRPr="007B593C">
            <w:rPr>
              <w:rFonts w:ascii="Arial" w:hAnsi="Arial"/>
              <w:sz w:val="16"/>
              <w:szCs w:val="16"/>
            </w:rPr>
            <w:fldChar w:fldCharType="begin"/>
          </w:r>
          <w:r w:rsidRPr="007B593C">
            <w:rPr>
              <w:rFonts w:ascii="Arial" w:hAnsi="Arial"/>
              <w:sz w:val="16"/>
              <w:szCs w:val="16"/>
            </w:rPr>
            <w:instrText xml:space="preserve"> PAGE   \* MERGEFORMAT </w:instrText>
          </w:r>
          <w:r w:rsidRPr="007B593C">
            <w:rPr>
              <w:rFonts w:ascii="Arial" w:hAnsi="Arial"/>
              <w:sz w:val="16"/>
              <w:szCs w:val="16"/>
            </w:rPr>
            <w:fldChar w:fldCharType="separate"/>
          </w:r>
          <w:r w:rsidR="006134A5">
            <w:rPr>
              <w:rFonts w:ascii="Arial" w:hAnsi="Arial"/>
              <w:noProof/>
              <w:sz w:val="16"/>
              <w:szCs w:val="16"/>
            </w:rPr>
            <w:t>1</w:t>
          </w:r>
          <w:r w:rsidRPr="007B593C">
            <w:rPr>
              <w:rFonts w:ascii="Arial" w:hAnsi="Arial"/>
              <w:sz w:val="16"/>
              <w:szCs w:val="16"/>
            </w:rPr>
            <w:fldChar w:fldCharType="end"/>
          </w:r>
          <w:r w:rsidRPr="007B593C">
            <w:rPr>
              <w:rFonts w:ascii="Arial" w:hAnsi="Arial"/>
              <w:sz w:val="16"/>
              <w:szCs w:val="16"/>
            </w:rPr>
            <w:t xml:space="preserve"> –</w:t>
          </w:r>
        </w:p>
      </w:tc>
      <w:tc>
        <w:tcPr>
          <w:tcW w:w="4961" w:type="dxa"/>
          <w:vAlign w:val="center"/>
        </w:tcPr>
        <w:p w:rsidR="00407032" w:rsidRPr="007B593C" w:rsidRDefault="00407032" w:rsidP="007B593C">
          <w:pPr>
            <w:pStyle w:val="Fuzeile"/>
            <w:pBdr>
              <w:top w:val="none" w:sz="0" w:space="0" w:color="auto"/>
            </w:pBdr>
            <w:tabs>
              <w:tab w:val="clear" w:pos="9356"/>
              <w:tab w:val="right" w:pos="10348"/>
            </w:tabs>
            <w:spacing w:before="40" w:after="40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407032" w:rsidRPr="00632019" w:rsidRDefault="00407032" w:rsidP="00632019">
    <w:pPr>
      <w:pStyle w:val="Fuzeile"/>
      <w:pBdr>
        <w:top w:val="none" w:sz="0" w:space="0" w:color="auto"/>
      </w:pBdr>
      <w:tabs>
        <w:tab w:val="clear" w:pos="9356"/>
        <w:tab w:val="right" w:pos="10348"/>
      </w:tabs>
      <w:spacing w:before="0"/>
      <w:rPr>
        <w:rFonts w:ascii="Arial" w:hAnsi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44" w:rsidRDefault="00944D44">
      <w:r>
        <w:separator/>
      </w:r>
    </w:p>
  </w:footnote>
  <w:footnote w:type="continuationSeparator" w:id="0">
    <w:p w:rsidR="00944D44" w:rsidRDefault="0094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32" w:rsidRPr="00035EC8" w:rsidRDefault="00407032">
    <w:pPr>
      <w:pStyle w:val="Kopfzeile"/>
      <w:rPr>
        <w:i/>
        <w:color w:val="7F7F7F"/>
        <w:sz w:val="20"/>
        <w:szCs w:val="20"/>
      </w:rPr>
    </w:pPr>
    <w:r w:rsidRPr="00035EC8">
      <w:rPr>
        <w:rFonts w:ascii="Arial" w:hAnsi="Arial" w:cs="Arial"/>
        <w:b/>
        <w:i/>
        <w:color w:val="7F7F7F"/>
        <w:sz w:val="20"/>
        <w:szCs w:val="20"/>
      </w:rPr>
      <w:t xml:space="preserve">Kriterien zur Beurteilung </w:t>
    </w:r>
    <w:r w:rsidR="007B4542">
      <w:rPr>
        <w:rFonts w:ascii="Arial" w:hAnsi="Arial" w:cs="Arial"/>
        <w:b/>
        <w:i/>
        <w:color w:val="7F7F7F"/>
        <w:sz w:val="20"/>
        <w:szCs w:val="20"/>
      </w:rPr>
      <w:t>eine Journals im Studiengang RSW-BStUF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3E04A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D1A8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F0C26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24646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079F001E"/>
    <w:multiLevelType w:val="hybridMultilevel"/>
    <w:tmpl w:val="6BB0D31E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843BDE"/>
    <w:multiLevelType w:val="multilevel"/>
    <w:tmpl w:val="6FBE31C8"/>
    <w:lvl w:ilvl="0">
      <w:start w:val="1"/>
      <w:numFmt w:val="bullet"/>
      <w:pStyle w:val="Einzug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spacing w:val="-3"/>
        <w:kern w:val="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B43745"/>
    <w:multiLevelType w:val="hybridMultilevel"/>
    <w:tmpl w:val="1CAE840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76FE7"/>
    <w:multiLevelType w:val="hybridMultilevel"/>
    <w:tmpl w:val="A578A03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83AE7"/>
    <w:multiLevelType w:val="hybridMultilevel"/>
    <w:tmpl w:val="D52EF4D2"/>
    <w:lvl w:ilvl="0" w:tplc="A4B8B9E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82266"/>
    <w:multiLevelType w:val="singleLevel"/>
    <w:tmpl w:val="DA407296"/>
    <w:lvl w:ilvl="0">
      <w:numFmt w:val="bullet"/>
      <w:pStyle w:val="Aufzhlung3"/>
      <w:lvlText w:val="–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1">
    <w:nsid w:val="28D82C1F"/>
    <w:multiLevelType w:val="hybridMultilevel"/>
    <w:tmpl w:val="AF0E59BE"/>
    <w:lvl w:ilvl="0" w:tplc="A4B8B9E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84760"/>
    <w:multiLevelType w:val="hybridMultilevel"/>
    <w:tmpl w:val="EACA037C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03366F"/>
    <w:multiLevelType w:val="hybridMultilevel"/>
    <w:tmpl w:val="9A065702"/>
    <w:lvl w:ilvl="0" w:tplc="66C4C46A">
      <w:numFmt w:val="bullet"/>
      <w:lvlText w:val=""/>
      <w:lvlJc w:val="left"/>
      <w:pPr>
        <w:ind w:left="585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>
    <w:nsid w:val="2DCC1A1C"/>
    <w:multiLevelType w:val="singleLevel"/>
    <w:tmpl w:val="90EAD3A8"/>
    <w:lvl w:ilvl="0">
      <w:numFmt w:val="bullet"/>
      <w:lvlText w:val="–"/>
      <w:lvlJc w:val="left"/>
      <w:pPr>
        <w:tabs>
          <w:tab w:val="num" w:pos="1372"/>
        </w:tabs>
        <w:ind w:left="1372" w:hanging="465"/>
      </w:pPr>
      <w:rPr>
        <w:rFonts w:hint="default"/>
      </w:rPr>
    </w:lvl>
  </w:abstractNum>
  <w:abstractNum w:abstractNumId="15">
    <w:nsid w:val="33365E78"/>
    <w:multiLevelType w:val="hybridMultilevel"/>
    <w:tmpl w:val="EBFE0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458E5"/>
    <w:multiLevelType w:val="singleLevel"/>
    <w:tmpl w:val="EC505DD0"/>
    <w:lvl w:ilvl="0">
      <w:start w:val="1"/>
      <w:numFmt w:val="bullet"/>
      <w:pStyle w:val="Aufzhlung1"/>
      <w:lvlText w:val="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20"/>
      </w:rPr>
    </w:lvl>
  </w:abstractNum>
  <w:abstractNum w:abstractNumId="17">
    <w:nsid w:val="3B403E6C"/>
    <w:multiLevelType w:val="singleLevel"/>
    <w:tmpl w:val="D28829EA"/>
    <w:lvl w:ilvl="0">
      <w:numFmt w:val="bullet"/>
      <w:lvlText w:val=""/>
      <w:lvlJc w:val="left"/>
      <w:pPr>
        <w:tabs>
          <w:tab w:val="num" w:pos="903"/>
        </w:tabs>
        <w:ind w:left="903" w:hanging="450"/>
      </w:pPr>
      <w:rPr>
        <w:rFonts w:ascii="Wingdings" w:hAnsi="Wingdings" w:hint="default"/>
        <w:sz w:val="20"/>
      </w:rPr>
    </w:lvl>
  </w:abstractNum>
  <w:abstractNum w:abstractNumId="18">
    <w:nsid w:val="3E0B623A"/>
    <w:multiLevelType w:val="hybridMultilevel"/>
    <w:tmpl w:val="3BFEDE2E"/>
    <w:lvl w:ilvl="0" w:tplc="620038D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2D7537"/>
    <w:multiLevelType w:val="singleLevel"/>
    <w:tmpl w:val="223A91F2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Monotype Sorts" w:hAnsi="Monotype Sorts" w:hint="default"/>
        <w:sz w:val="20"/>
      </w:rPr>
    </w:lvl>
  </w:abstractNum>
  <w:abstractNum w:abstractNumId="20">
    <w:nsid w:val="4B554D1A"/>
    <w:multiLevelType w:val="hybridMultilevel"/>
    <w:tmpl w:val="CC52E68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D34CBA"/>
    <w:multiLevelType w:val="hybridMultilevel"/>
    <w:tmpl w:val="8FF05E90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053C0A"/>
    <w:multiLevelType w:val="multilevel"/>
    <w:tmpl w:val="023E6E58"/>
    <w:styleLink w:val="FormatvorlageAufgezhltMonotypeSortsSymbol10pt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spacing w:val="-3"/>
        <w:kern w:val="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0E48B1"/>
    <w:multiLevelType w:val="hybridMultilevel"/>
    <w:tmpl w:val="F2B0D842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11117"/>
    <w:multiLevelType w:val="hybridMultilevel"/>
    <w:tmpl w:val="4D7293FE"/>
    <w:lvl w:ilvl="0" w:tplc="F8DA4EC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C780B"/>
    <w:multiLevelType w:val="hybridMultilevel"/>
    <w:tmpl w:val="298AE910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842969"/>
    <w:multiLevelType w:val="hybridMultilevel"/>
    <w:tmpl w:val="ADAABEBE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7B6758"/>
    <w:multiLevelType w:val="singleLevel"/>
    <w:tmpl w:val="249CD9EC"/>
    <w:lvl w:ilvl="0">
      <w:start w:val="15"/>
      <w:numFmt w:val="bullet"/>
      <w:pStyle w:val="Aufzhlung2"/>
      <w:lvlText w:val="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0"/>
      </w:rPr>
    </w:lvl>
  </w:abstractNum>
  <w:abstractNum w:abstractNumId="28">
    <w:nsid w:val="72A2780A"/>
    <w:multiLevelType w:val="hybridMultilevel"/>
    <w:tmpl w:val="CDBEA44E"/>
    <w:lvl w:ilvl="0" w:tplc="A4B8B9EE">
      <w:start w:val="1"/>
      <w:numFmt w:val="bullet"/>
      <w:lvlText w:val=""/>
      <w:lvlJc w:val="left"/>
      <w:pPr>
        <w:ind w:left="644" w:hanging="360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AE57052"/>
    <w:multiLevelType w:val="hybridMultilevel"/>
    <w:tmpl w:val="9B5A653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60876"/>
    <w:multiLevelType w:val="hybridMultilevel"/>
    <w:tmpl w:val="75A8332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FC0CDD"/>
    <w:multiLevelType w:val="hybridMultilevel"/>
    <w:tmpl w:val="5426BED6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sz w:val="14"/>
        </w:rPr>
      </w:lvl>
    </w:lvlOverride>
  </w:num>
  <w:num w:numId="2">
    <w:abstractNumId w:val="4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454" w:hanging="17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  <w:lvlOverride w:ilvl="0">
      <w:lvl w:ilvl="0">
        <w:start w:val="1"/>
        <w:numFmt w:val="bullet"/>
        <w:lvlText w:val=""/>
        <w:legacy w:legacy="1" w:legacySpace="0" w:legacyIndent="340"/>
        <w:lvlJc w:val="left"/>
        <w:pPr>
          <w:ind w:left="794" w:hanging="340"/>
        </w:pPr>
        <w:rPr>
          <w:rFonts w:ascii="Symbol" w:hAnsi="Symbol" w:hint="default"/>
          <w:sz w:val="20"/>
        </w:rPr>
      </w:lvl>
    </w:lvlOverride>
  </w:num>
  <w:num w:numId="8">
    <w:abstractNumId w:val="4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1247" w:hanging="340"/>
        </w:pPr>
        <w:rPr>
          <w:rFonts w:ascii="Arial" w:hAnsi="Arial" w:hint="default"/>
        </w:rPr>
      </w:lvl>
    </w:lvlOverride>
  </w:num>
  <w:num w:numId="9">
    <w:abstractNumId w:val="4"/>
    <w:lvlOverride w:ilvl="0">
      <w:lvl w:ilvl="0">
        <w:start w:val="1"/>
        <w:numFmt w:val="bullet"/>
        <w:lvlText w:val=""/>
        <w:legacy w:legacy="1" w:legacySpace="0" w:legacyIndent="340"/>
        <w:lvlJc w:val="left"/>
        <w:pPr>
          <w:ind w:left="340" w:hanging="340"/>
        </w:pPr>
        <w:rPr>
          <w:rFonts w:ascii="Courier New" w:hAnsi="Courier New" w:hint="default"/>
          <w:sz w:val="20"/>
        </w:rPr>
      </w:lvl>
    </w:lvlOverride>
  </w:num>
  <w:num w:numId="10">
    <w:abstractNumId w:val="16"/>
  </w:num>
  <w:num w:numId="11">
    <w:abstractNumId w:val="27"/>
  </w:num>
  <w:num w:numId="12">
    <w:abstractNumId w:val="10"/>
  </w:num>
  <w:num w:numId="13">
    <w:abstractNumId w:val="19"/>
  </w:num>
  <w:num w:numId="14">
    <w:abstractNumId w:val="17"/>
  </w:num>
  <w:num w:numId="15">
    <w:abstractNumId w:val="14"/>
  </w:num>
  <w:num w:numId="16">
    <w:abstractNumId w:val="22"/>
  </w:num>
  <w:num w:numId="17">
    <w:abstractNumId w:val="6"/>
  </w:num>
  <w:num w:numId="18">
    <w:abstractNumId w:val="20"/>
  </w:num>
  <w:num w:numId="19">
    <w:abstractNumId w:val="31"/>
  </w:num>
  <w:num w:numId="20">
    <w:abstractNumId w:val="25"/>
  </w:num>
  <w:num w:numId="21">
    <w:abstractNumId w:val="26"/>
  </w:num>
  <w:num w:numId="22">
    <w:abstractNumId w:val="7"/>
  </w:num>
  <w:num w:numId="23">
    <w:abstractNumId w:val="21"/>
  </w:num>
  <w:num w:numId="24">
    <w:abstractNumId w:val="12"/>
  </w:num>
  <w:num w:numId="25">
    <w:abstractNumId w:val="8"/>
  </w:num>
  <w:num w:numId="26">
    <w:abstractNumId w:val="30"/>
  </w:num>
  <w:num w:numId="27">
    <w:abstractNumId w:val="5"/>
  </w:num>
  <w:num w:numId="28">
    <w:abstractNumId w:val="23"/>
  </w:num>
  <w:num w:numId="29">
    <w:abstractNumId w:val="29"/>
  </w:num>
  <w:num w:numId="30">
    <w:abstractNumId w:val="24"/>
  </w:num>
  <w:num w:numId="31">
    <w:abstractNumId w:val="18"/>
  </w:num>
  <w:num w:numId="32">
    <w:abstractNumId w:val="11"/>
  </w:num>
  <w:num w:numId="33">
    <w:abstractNumId w:val="9"/>
  </w:num>
  <w:num w:numId="34">
    <w:abstractNumId w:val="28"/>
  </w:num>
  <w:num w:numId="35">
    <w:abstractNumId w:val="1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397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C6"/>
    <w:rsid w:val="00003F94"/>
    <w:rsid w:val="000108CA"/>
    <w:rsid w:val="00027CC8"/>
    <w:rsid w:val="0003470D"/>
    <w:rsid w:val="00035EC8"/>
    <w:rsid w:val="0003662C"/>
    <w:rsid w:val="00084FEF"/>
    <w:rsid w:val="00086C83"/>
    <w:rsid w:val="00092B87"/>
    <w:rsid w:val="000A572F"/>
    <w:rsid w:val="000C18E6"/>
    <w:rsid w:val="000C218A"/>
    <w:rsid w:val="000C2D40"/>
    <w:rsid w:val="000D6A15"/>
    <w:rsid w:val="000E441D"/>
    <w:rsid w:val="000F2F7A"/>
    <w:rsid w:val="000F7DF1"/>
    <w:rsid w:val="0011270E"/>
    <w:rsid w:val="00117C72"/>
    <w:rsid w:val="0012228D"/>
    <w:rsid w:val="00122A35"/>
    <w:rsid w:val="0013074D"/>
    <w:rsid w:val="00134C6A"/>
    <w:rsid w:val="00141A9E"/>
    <w:rsid w:val="00156ACA"/>
    <w:rsid w:val="00163270"/>
    <w:rsid w:val="001671B6"/>
    <w:rsid w:val="00183934"/>
    <w:rsid w:val="00192AEC"/>
    <w:rsid w:val="00195564"/>
    <w:rsid w:val="00196996"/>
    <w:rsid w:val="001A1AF3"/>
    <w:rsid w:val="001A4582"/>
    <w:rsid w:val="001B217E"/>
    <w:rsid w:val="001B48BA"/>
    <w:rsid w:val="001C0105"/>
    <w:rsid w:val="001C283C"/>
    <w:rsid w:val="001C62C0"/>
    <w:rsid w:val="001D57EA"/>
    <w:rsid w:val="0020127E"/>
    <w:rsid w:val="002037E3"/>
    <w:rsid w:val="00205961"/>
    <w:rsid w:val="00221FF7"/>
    <w:rsid w:val="00222A8B"/>
    <w:rsid w:val="002304DF"/>
    <w:rsid w:val="00232412"/>
    <w:rsid w:val="00234CDD"/>
    <w:rsid w:val="00246917"/>
    <w:rsid w:val="00262652"/>
    <w:rsid w:val="00263034"/>
    <w:rsid w:val="002670AD"/>
    <w:rsid w:val="0027249F"/>
    <w:rsid w:val="00272748"/>
    <w:rsid w:val="00277BC8"/>
    <w:rsid w:val="00280437"/>
    <w:rsid w:val="002804A6"/>
    <w:rsid w:val="0028059F"/>
    <w:rsid w:val="00285A20"/>
    <w:rsid w:val="00291E1C"/>
    <w:rsid w:val="0029284D"/>
    <w:rsid w:val="002B204B"/>
    <w:rsid w:val="002B3CCF"/>
    <w:rsid w:val="00305806"/>
    <w:rsid w:val="00305C49"/>
    <w:rsid w:val="00315F8F"/>
    <w:rsid w:val="00330BA5"/>
    <w:rsid w:val="00333E33"/>
    <w:rsid w:val="00342F89"/>
    <w:rsid w:val="0034323F"/>
    <w:rsid w:val="00381D9C"/>
    <w:rsid w:val="00384ACD"/>
    <w:rsid w:val="00395582"/>
    <w:rsid w:val="003B6450"/>
    <w:rsid w:val="003C0E5A"/>
    <w:rsid w:val="003C6071"/>
    <w:rsid w:val="003C786E"/>
    <w:rsid w:val="003C7B37"/>
    <w:rsid w:val="003D2481"/>
    <w:rsid w:val="003D26E9"/>
    <w:rsid w:val="003F1B20"/>
    <w:rsid w:val="003F3134"/>
    <w:rsid w:val="003F39F1"/>
    <w:rsid w:val="003F79FF"/>
    <w:rsid w:val="00407032"/>
    <w:rsid w:val="00407E74"/>
    <w:rsid w:val="00412A95"/>
    <w:rsid w:val="00413D7B"/>
    <w:rsid w:val="00420ADD"/>
    <w:rsid w:val="00432FA2"/>
    <w:rsid w:val="00437F97"/>
    <w:rsid w:val="004623B1"/>
    <w:rsid w:val="0046319F"/>
    <w:rsid w:val="00466E71"/>
    <w:rsid w:val="00477BD3"/>
    <w:rsid w:val="00477D8B"/>
    <w:rsid w:val="00481F1D"/>
    <w:rsid w:val="004854AD"/>
    <w:rsid w:val="00492C99"/>
    <w:rsid w:val="00496F38"/>
    <w:rsid w:val="004A0768"/>
    <w:rsid w:val="004A3A31"/>
    <w:rsid w:val="004A4A38"/>
    <w:rsid w:val="004A5017"/>
    <w:rsid w:val="004A7221"/>
    <w:rsid w:val="004C6998"/>
    <w:rsid w:val="004D4C8E"/>
    <w:rsid w:val="004D76E1"/>
    <w:rsid w:val="004E6FF8"/>
    <w:rsid w:val="004F7D53"/>
    <w:rsid w:val="005066FE"/>
    <w:rsid w:val="005120A3"/>
    <w:rsid w:val="0051676D"/>
    <w:rsid w:val="0053417B"/>
    <w:rsid w:val="005364B4"/>
    <w:rsid w:val="0054384C"/>
    <w:rsid w:val="005503DB"/>
    <w:rsid w:val="00552EF6"/>
    <w:rsid w:val="0056130B"/>
    <w:rsid w:val="00566862"/>
    <w:rsid w:val="00570F2A"/>
    <w:rsid w:val="00572F81"/>
    <w:rsid w:val="005804E3"/>
    <w:rsid w:val="0058198C"/>
    <w:rsid w:val="00584308"/>
    <w:rsid w:val="00584A88"/>
    <w:rsid w:val="0059172F"/>
    <w:rsid w:val="005921F7"/>
    <w:rsid w:val="005A403B"/>
    <w:rsid w:val="005A4A89"/>
    <w:rsid w:val="005B162D"/>
    <w:rsid w:val="005B2AFD"/>
    <w:rsid w:val="005C2DEF"/>
    <w:rsid w:val="005E5E0C"/>
    <w:rsid w:val="005F0C00"/>
    <w:rsid w:val="005F2E25"/>
    <w:rsid w:val="005F7381"/>
    <w:rsid w:val="00601AF1"/>
    <w:rsid w:val="006134A5"/>
    <w:rsid w:val="0061424D"/>
    <w:rsid w:val="00616F4F"/>
    <w:rsid w:val="00632019"/>
    <w:rsid w:val="00636570"/>
    <w:rsid w:val="00637054"/>
    <w:rsid w:val="006454AA"/>
    <w:rsid w:val="006501C1"/>
    <w:rsid w:val="00665337"/>
    <w:rsid w:val="00674687"/>
    <w:rsid w:val="00687CD9"/>
    <w:rsid w:val="00692DAB"/>
    <w:rsid w:val="00695B26"/>
    <w:rsid w:val="006C34E4"/>
    <w:rsid w:val="006C5DE4"/>
    <w:rsid w:val="006D05BB"/>
    <w:rsid w:val="006D1749"/>
    <w:rsid w:val="006E58A2"/>
    <w:rsid w:val="006E6C8B"/>
    <w:rsid w:val="00700B4B"/>
    <w:rsid w:val="007012D5"/>
    <w:rsid w:val="00712E5C"/>
    <w:rsid w:val="007140DC"/>
    <w:rsid w:val="00722030"/>
    <w:rsid w:val="00731FE7"/>
    <w:rsid w:val="007351F1"/>
    <w:rsid w:val="0074723C"/>
    <w:rsid w:val="00747DCD"/>
    <w:rsid w:val="00756075"/>
    <w:rsid w:val="0076249A"/>
    <w:rsid w:val="007701CA"/>
    <w:rsid w:val="00773E40"/>
    <w:rsid w:val="00785165"/>
    <w:rsid w:val="007B3528"/>
    <w:rsid w:val="007B4542"/>
    <w:rsid w:val="007B593C"/>
    <w:rsid w:val="007C6817"/>
    <w:rsid w:val="007D2126"/>
    <w:rsid w:val="007D69F1"/>
    <w:rsid w:val="007F432A"/>
    <w:rsid w:val="00806A9C"/>
    <w:rsid w:val="00820830"/>
    <w:rsid w:val="00831ABF"/>
    <w:rsid w:val="00832B98"/>
    <w:rsid w:val="008357A6"/>
    <w:rsid w:val="008372B9"/>
    <w:rsid w:val="008430DB"/>
    <w:rsid w:val="0084469F"/>
    <w:rsid w:val="00863637"/>
    <w:rsid w:val="00864141"/>
    <w:rsid w:val="00865513"/>
    <w:rsid w:val="008733D9"/>
    <w:rsid w:val="00890025"/>
    <w:rsid w:val="008905EF"/>
    <w:rsid w:val="008A2958"/>
    <w:rsid w:val="008A2A9C"/>
    <w:rsid w:val="008B53CD"/>
    <w:rsid w:val="008B56FF"/>
    <w:rsid w:val="008D07D1"/>
    <w:rsid w:val="008E4110"/>
    <w:rsid w:val="008E467D"/>
    <w:rsid w:val="008F5541"/>
    <w:rsid w:val="008F55D0"/>
    <w:rsid w:val="00901A5D"/>
    <w:rsid w:val="0091596F"/>
    <w:rsid w:val="0093472B"/>
    <w:rsid w:val="0094034E"/>
    <w:rsid w:val="00941A47"/>
    <w:rsid w:val="00944D44"/>
    <w:rsid w:val="00950D21"/>
    <w:rsid w:val="00962125"/>
    <w:rsid w:val="0098485F"/>
    <w:rsid w:val="00984B3D"/>
    <w:rsid w:val="009952BE"/>
    <w:rsid w:val="009C386B"/>
    <w:rsid w:val="009D3BA4"/>
    <w:rsid w:val="009F4350"/>
    <w:rsid w:val="009F49E0"/>
    <w:rsid w:val="009F6D79"/>
    <w:rsid w:val="00A144EC"/>
    <w:rsid w:val="00A15389"/>
    <w:rsid w:val="00A23633"/>
    <w:rsid w:val="00A315D2"/>
    <w:rsid w:val="00A33947"/>
    <w:rsid w:val="00A35BBE"/>
    <w:rsid w:val="00A52878"/>
    <w:rsid w:val="00A53478"/>
    <w:rsid w:val="00A555AF"/>
    <w:rsid w:val="00A65376"/>
    <w:rsid w:val="00A87BB2"/>
    <w:rsid w:val="00A92CB4"/>
    <w:rsid w:val="00AA79F9"/>
    <w:rsid w:val="00AB48A3"/>
    <w:rsid w:val="00AC25CC"/>
    <w:rsid w:val="00AD1934"/>
    <w:rsid w:val="00AD1CB4"/>
    <w:rsid w:val="00AE0EDF"/>
    <w:rsid w:val="00AF3FDA"/>
    <w:rsid w:val="00B373F7"/>
    <w:rsid w:val="00B55F0F"/>
    <w:rsid w:val="00B601FD"/>
    <w:rsid w:val="00B652D8"/>
    <w:rsid w:val="00B72CA7"/>
    <w:rsid w:val="00B77641"/>
    <w:rsid w:val="00B83C9F"/>
    <w:rsid w:val="00B875AD"/>
    <w:rsid w:val="00BA2587"/>
    <w:rsid w:val="00BB6827"/>
    <w:rsid w:val="00BC3B2E"/>
    <w:rsid w:val="00BE67C0"/>
    <w:rsid w:val="00BF1813"/>
    <w:rsid w:val="00BF3AAD"/>
    <w:rsid w:val="00C16E5E"/>
    <w:rsid w:val="00C17760"/>
    <w:rsid w:val="00C27F91"/>
    <w:rsid w:val="00C31966"/>
    <w:rsid w:val="00C34C77"/>
    <w:rsid w:val="00C34F1A"/>
    <w:rsid w:val="00C61A3D"/>
    <w:rsid w:val="00C80F60"/>
    <w:rsid w:val="00C84E42"/>
    <w:rsid w:val="00CA0AB3"/>
    <w:rsid w:val="00CC32AC"/>
    <w:rsid w:val="00CC67E6"/>
    <w:rsid w:val="00CF4D9A"/>
    <w:rsid w:val="00D07502"/>
    <w:rsid w:val="00D1275A"/>
    <w:rsid w:val="00D16870"/>
    <w:rsid w:val="00D23E65"/>
    <w:rsid w:val="00D35A31"/>
    <w:rsid w:val="00D43018"/>
    <w:rsid w:val="00D4687B"/>
    <w:rsid w:val="00D469E7"/>
    <w:rsid w:val="00D64BFE"/>
    <w:rsid w:val="00D85B9D"/>
    <w:rsid w:val="00D87803"/>
    <w:rsid w:val="00D90928"/>
    <w:rsid w:val="00DB7267"/>
    <w:rsid w:val="00DD0DBE"/>
    <w:rsid w:val="00DD2CCD"/>
    <w:rsid w:val="00DE1132"/>
    <w:rsid w:val="00DE78E1"/>
    <w:rsid w:val="00DF03D9"/>
    <w:rsid w:val="00DF3399"/>
    <w:rsid w:val="00DF41EF"/>
    <w:rsid w:val="00DF708B"/>
    <w:rsid w:val="00DF7D9A"/>
    <w:rsid w:val="00E1384A"/>
    <w:rsid w:val="00E15559"/>
    <w:rsid w:val="00E17D4C"/>
    <w:rsid w:val="00E2123F"/>
    <w:rsid w:val="00E255F7"/>
    <w:rsid w:val="00E355ED"/>
    <w:rsid w:val="00E405A4"/>
    <w:rsid w:val="00E45500"/>
    <w:rsid w:val="00E46A0A"/>
    <w:rsid w:val="00E57F7F"/>
    <w:rsid w:val="00E728FA"/>
    <w:rsid w:val="00E754B0"/>
    <w:rsid w:val="00E76029"/>
    <w:rsid w:val="00E84DE4"/>
    <w:rsid w:val="00E87244"/>
    <w:rsid w:val="00EB1659"/>
    <w:rsid w:val="00EB5B38"/>
    <w:rsid w:val="00EB7802"/>
    <w:rsid w:val="00EB7978"/>
    <w:rsid w:val="00EC6B60"/>
    <w:rsid w:val="00ED18F3"/>
    <w:rsid w:val="00EF4E69"/>
    <w:rsid w:val="00F1227A"/>
    <w:rsid w:val="00F1437D"/>
    <w:rsid w:val="00F23981"/>
    <w:rsid w:val="00F42D3F"/>
    <w:rsid w:val="00F45B49"/>
    <w:rsid w:val="00F61DC8"/>
    <w:rsid w:val="00F73CF4"/>
    <w:rsid w:val="00F91EC6"/>
    <w:rsid w:val="00FA06A3"/>
    <w:rsid w:val="00FC0A3D"/>
    <w:rsid w:val="00FC531D"/>
    <w:rsid w:val="00FD471C"/>
    <w:rsid w:val="00FE47D8"/>
    <w:rsid w:val="00FF256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FB81BD-749F-431F-9EE7-BF95655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657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36570"/>
    <w:pPr>
      <w:keepNext/>
      <w:spacing w:before="240" w:after="360"/>
      <w:ind w:left="454" w:hanging="45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636570"/>
    <w:pPr>
      <w:keepNext/>
      <w:spacing w:before="240" w:after="240"/>
      <w:ind w:left="908" w:hanging="454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636570"/>
    <w:pPr>
      <w:keepNext/>
      <w:spacing w:before="120"/>
      <w:ind w:left="1361" w:hanging="45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636570"/>
    <w:pPr>
      <w:keepNext/>
      <w:spacing w:before="120"/>
      <w:ind w:left="1815" w:hanging="454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636570"/>
    <w:pPr>
      <w:spacing w:before="120"/>
      <w:ind w:left="2268" w:hanging="454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636570"/>
    <w:pPr>
      <w:spacing w:before="120"/>
      <w:ind w:left="2722" w:hanging="454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rsid w:val="00636570"/>
    <w:pPr>
      <w:ind w:left="2722" w:hanging="454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636570"/>
    <w:pPr>
      <w:ind w:left="2722" w:hanging="454"/>
      <w:outlineLvl w:val="7"/>
    </w:pPr>
    <w:rPr>
      <w:rFonts w:ascii="Arial" w:hAnsi="Arial"/>
      <w:b/>
      <w:sz w:val="20"/>
    </w:rPr>
  </w:style>
  <w:style w:type="paragraph" w:styleId="berschrift9">
    <w:name w:val="heading 9"/>
    <w:basedOn w:val="Standard"/>
    <w:next w:val="Standard"/>
    <w:qFormat/>
    <w:rsid w:val="00636570"/>
    <w:pPr>
      <w:ind w:left="2722" w:hanging="454"/>
      <w:outlineLvl w:val="8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semiHidden/>
    <w:rsid w:val="00636570"/>
    <w:pPr>
      <w:tabs>
        <w:tab w:val="right" w:leader="dot" w:pos="9356"/>
      </w:tabs>
      <w:ind w:left="454" w:hanging="454"/>
    </w:pPr>
  </w:style>
  <w:style w:type="paragraph" w:customStyle="1" w:styleId="Standardeinzughngt">
    <w:name w:val="Standardeinzug hängt"/>
    <w:basedOn w:val="Standard"/>
    <w:rsid w:val="00636570"/>
    <w:pPr>
      <w:ind w:left="454" w:hanging="454"/>
    </w:pPr>
  </w:style>
  <w:style w:type="paragraph" w:styleId="Aufzhlungszeichen">
    <w:name w:val="List Bullet"/>
    <w:basedOn w:val="Standard"/>
    <w:rsid w:val="00636570"/>
    <w:pPr>
      <w:ind w:left="454" w:hanging="454"/>
    </w:pPr>
  </w:style>
  <w:style w:type="paragraph" w:styleId="Aufzhlungszeichen2">
    <w:name w:val="List Bullet 2"/>
    <w:basedOn w:val="Standard"/>
    <w:rsid w:val="00636570"/>
    <w:pPr>
      <w:ind w:left="908" w:hanging="454"/>
    </w:pPr>
  </w:style>
  <w:style w:type="paragraph" w:styleId="Aufzhlungszeichen3">
    <w:name w:val="List Bullet 3"/>
    <w:basedOn w:val="Standard"/>
    <w:rsid w:val="00636570"/>
    <w:pPr>
      <w:ind w:left="1361" w:hanging="454"/>
    </w:pPr>
  </w:style>
  <w:style w:type="paragraph" w:styleId="Aufzhlungszeichen4">
    <w:name w:val="List Bullet 4"/>
    <w:basedOn w:val="Standard"/>
    <w:rsid w:val="00636570"/>
    <w:pPr>
      <w:ind w:left="454" w:hanging="454"/>
    </w:pPr>
  </w:style>
  <w:style w:type="paragraph" w:customStyle="1" w:styleId="Aufzhlung1">
    <w:name w:val="Aufzählung 1"/>
    <w:basedOn w:val="Standard"/>
    <w:rsid w:val="00636570"/>
    <w:pPr>
      <w:numPr>
        <w:numId w:val="10"/>
      </w:numPr>
    </w:pPr>
  </w:style>
  <w:style w:type="paragraph" w:customStyle="1" w:styleId="Standardeinzug1">
    <w:name w:val="Standardeinzug 1"/>
    <w:basedOn w:val="Standard"/>
    <w:rsid w:val="00636570"/>
    <w:pPr>
      <w:ind w:left="454"/>
    </w:pPr>
  </w:style>
  <w:style w:type="paragraph" w:styleId="Beschriftung">
    <w:name w:val="caption"/>
    <w:basedOn w:val="Standard"/>
    <w:next w:val="Standard"/>
    <w:qFormat/>
    <w:rsid w:val="00636570"/>
    <w:pPr>
      <w:spacing w:before="120"/>
      <w:ind w:left="907" w:hanging="907"/>
    </w:pPr>
    <w:rPr>
      <w:rFonts w:ascii="Arial" w:hAnsi="Arial"/>
      <w:sz w:val="20"/>
    </w:rPr>
  </w:style>
  <w:style w:type="paragraph" w:styleId="Funotentext">
    <w:name w:val="footnote text"/>
    <w:basedOn w:val="Standard"/>
    <w:semiHidden/>
    <w:rsid w:val="00636570"/>
    <w:pPr>
      <w:ind w:left="454" w:hanging="454"/>
    </w:pPr>
    <w:rPr>
      <w:sz w:val="20"/>
    </w:rPr>
  </w:style>
  <w:style w:type="character" w:styleId="Funotenzeichen">
    <w:name w:val="footnote reference"/>
    <w:basedOn w:val="Absatz-Standardschriftart"/>
    <w:semiHidden/>
    <w:rsid w:val="00636570"/>
    <w:rPr>
      <w:rFonts w:ascii="Times New Roman" w:hAnsi="Times New Roman"/>
      <w:sz w:val="22"/>
      <w:vertAlign w:val="superscript"/>
    </w:rPr>
  </w:style>
  <w:style w:type="paragraph" w:styleId="Fuzeile">
    <w:name w:val="footer"/>
    <w:basedOn w:val="Standard"/>
    <w:rsid w:val="00636570"/>
    <w:pPr>
      <w:pBdr>
        <w:top w:val="single" w:sz="6" w:space="6" w:color="auto"/>
      </w:pBdr>
      <w:tabs>
        <w:tab w:val="center" w:pos="4678"/>
        <w:tab w:val="right" w:pos="9356"/>
      </w:tabs>
      <w:spacing w:before="480"/>
    </w:pPr>
    <w:rPr>
      <w:sz w:val="22"/>
    </w:rPr>
  </w:style>
  <w:style w:type="paragraph" w:styleId="Index1">
    <w:name w:val="index 1"/>
    <w:basedOn w:val="Standard"/>
    <w:next w:val="Standard"/>
    <w:semiHidden/>
    <w:rsid w:val="00636570"/>
    <w:pPr>
      <w:tabs>
        <w:tab w:val="right" w:leader="dot" w:pos="9355"/>
      </w:tabs>
      <w:ind w:left="454" w:hanging="454"/>
    </w:pPr>
  </w:style>
  <w:style w:type="paragraph" w:styleId="Index2">
    <w:name w:val="index 2"/>
    <w:basedOn w:val="Standard"/>
    <w:semiHidden/>
    <w:rsid w:val="00636570"/>
    <w:pPr>
      <w:tabs>
        <w:tab w:val="right" w:leader="dot" w:pos="9355"/>
      </w:tabs>
      <w:ind w:left="908" w:hanging="454"/>
    </w:pPr>
  </w:style>
  <w:style w:type="paragraph" w:styleId="Index3">
    <w:name w:val="index 3"/>
    <w:basedOn w:val="Standard"/>
    <w:semiHidden/>
    <w:rsid w:val="00636570"/>
    <w:pPr>
      <w:tabs>
        <w:tab w:val="right" w:leader="dot" w:pos="9355"/>
      </w:tabs>
      <w:ind w:left="1361" w:hanging="454"/>
    </w:pPr>
  </w:style>
  <w:style w:type="paragraph" w:styleId="Index4">
    <w:name w:val="index 4"/>
    <w:basedOn w:val="Standard"/>
    <w:semiHidden/>
    <w:rsid w:val="00636570"/>
    <w:pPr>
      <w:tabs>
        <w:tab w:val="right" w:leader="dot" w:pos="9355"/>
      </w:tabs>
      <w:ind w:left="1815" w:hanging="454"/>
    </w:pPr>
  </w:style>
  <w:style w:type="paragraph" w:styleId="Index5">
    <w:name w:val="index 5"/>
    <w:basedOn w:val="Standard"/>
    <w:semiHidden/>
    <w:rsid w:val="00636570"/>
    <w:pPr>
      <w:tabs>
        <w:tab w:val="right" w:leader="dot" w:pos="9355"/>
      </w:tabs>
      <w:ind w:left="2268" w:hanging="454"/>
    </w:pPr>
  </w:style>
  <w:style w:type="paragraph" w:styleId="Indexberschrift">
    <w:name w:val="index heading"/>
    <w:basedOn w:val="Standard"/>
    <w:next w:val="Index1"/>
    <w:semiHidden/>
    <w:rsid w:val="00636570"/>
    <w:rPr>
      <w:rFonts w:ascii="Arial" w:hAnsi="Arial"/>
      <w:b/>
      <w:sz w:val="28"/>
    </w:rPr>
  </w:style>
  <w:style w:type="paragraph" w:styleId="Kopfzeile">
    <w:name w:val="header"/>
    <w:basedOn w:val="Standard"/>
    <w:rsid w:val="00636570"/>
    <w:pPr>
      <w:pBdr>
        <w:bottom w:val="single" w:sz="6" w:space="6" w:color="auto"/>
      </w:pBdr>
      <w:tabs>
        <w:tab w:val="center" w:pos="4678"/>
        <w:tab w:val="right" w:pos="9356"/>
      </w:tabs>
      <w:spacing w:after="480"/>
    </w:pPr>
    <w:rPr>
      <w:sz w:val="22"/>
    </w:rPr>
  </w:style>
  <w:style w:type="paragraph" w:styleId="Textkrper">
    <w:name w:val="Body Text"/>
    <w:basedOn w:val="Standard"/>
    <w:rsid w:val="00636570"/>
  </w:style>
  <w:style w:type="paragraph" w:styleId="Textkrper-Zeileneinzug">
    <w:name w:val="Body Text Indent"/>
    <w:basedOn w:val="Standard"/>
    <w:rsid w:val="00636570"/>
    <w:pPr>
      <w:ind w:left="454"/>
    </w:pPr>
  </w:style>
  <w:style w:type="paragraph" w:styleId="Titel">
    <w:name w:val="Title"/>
    <w:basedOn w:val="Standard"/>
    <w:next w:val="Standard"/>
    <w:qFormat/>
    <w:rsid w:val="00636570"/>
    <w:pPr>
      <w:spacing w:before="240" w:after="480"/>
      <w:jc w:val="center"/>
    </w:pPr>
    <w:rPr>
      <w:rFonts w:ascii="VAG Round" w:hAnsi="VAG Round"/>
      <w:kern w:val="28"/>
      <w:sz w:val="48"/>
      <w:u w:val="single"/>
    </w:rPr>
  </w:style>
  <w:style w:type="paragraph" w:customStyle="1" w:styleId="Zitatenglisch">
    <w:name w:val="Zitat englisch"/>
    <w:basedOn w:val="Standard"/>
    <w:rsid w:val="00636570"/>
    <w:pPr>
      <w:ind w:left="907" w:right="907"/>
    </w:pPr>
    <w:rPr>
      <w:i/>
      <w:lang w:val="en-GB"/>
    </w:rPr>
  </w:style>
  <w:style w:type="paragraph" w:customStyle="1" w:styleId="Zitatdeutsch">
    <w:name w:val="Zitat deutsch"/>
    <w:basedOn w:val="Standard"/>
    <w:rsid w:val="00636570"/>
    <w:pPr>
      <w:ind w:left="907" w:right="907"/>
    </w:pPr>
    <w:rPr>
      <w:i/>
    </w:rPr>
  </w:style>
  <w:style w:type="paragraph" w:customStyle="1" w:styleId="ZitatUS-amerik">
    <w:name w:val="Zitat US-amerik."/>
    <w:basedOn w:val="Standard"/>
    <w:rsid w:val="00636570"/>
    <w:pPr>
      <w:ind w:left="907" w:right="907"/>
    </w:pPr>
    <w:rPr>
      <w:i/>
      <w:lang w:val="en-US"/>
    </w:rPr>
  </w:style>
  <w:style w:type="paragraph" w:customStyle="1" w:styleId="Standardeinzug2">
    <w:name w:val="Standardeinzug 2"/>
    <w:basedOn w:val="Standard"/>
    <w:rsid w:val="00636570"/>
    <w:pPr>
      <w:ind w:left="907"/>
    </w:pPr>
  </w:style>
  <w:style w:type="paragraph" w:customStyle="1" w:styleId="Aufzhlung2">
    <w:name w:val="Aufzählung 2"/>
    <w:basedOn w:val="Standard"/>
    <w:rsid w:val="00636570"/>
    <w:pPr>
      <w:numPr>
        <w:numId w:val="11"/>
      </w:numPr>
      <w:ind w:left="908"/>
    </w:pPr>
  </w:style>
  <w:style w:type="paragraph" w:customStyle="1" w:styleId="Aufzhlung3">
    <w:name w:val="Aufzählung 3"/>
    <w:basedOn w:val="Standard"/>
    <w:rsid w:val="00636570"/>
    <w:pPr>
      <w:numPr>
        <w:numId w:val="12"/>
      </w:numPr>
      <w:ind w:left="1361"/>
    </w:pPr>
  </w:style>
  <w:style w:type="numbering" w:customStyle="1" w:styleId="FormatvorlageAufgezhltMonotypeSortsSymbol10pt">
    <w:name w:val="Formatvorlage Aufgezählt Monotype Sorts (Symbol) 10 pt"/>
    <w:basedOn w:val="KeineListe"/>
    <w:rsid w:val="00636570"/>
    <w:pPr>
      <w:numPr>
        <w:numId w:val="16"/>
      </w:numPr>
    </w:pPr>
  </w:style>
  <w:style w:type="paragraph" w:customStyle="1" w:styleId="Marginal">
    <w:name w:val="Marginal"/>
    <w:basedOn w:val="Standard"/>
    <w:rsid w:val="00636570"/>
    <w:pPr>
      <w:framePr w:w="1247" w:hSpace="567" w:wrap="around" w:vAnchor="text" w:hAnchor="page" w:xAlign="right" w:y="1"/>
      <w:suppressAutoHyphens/>
      <w:jc w:val="right"/>
    </w:pPr>
    <w:rPr>
      <w:rFonts w:ascii="Palatino Linotype" w:hAnsi="Palatino Linotype"/>
      <w:sz w:val="20"/>
      <w:szCs w:val="20"/>
    </w:rPr>
  </w:style>
  <w:style w:type="paragraph" w:customStyle="1" w:styleId="Einzug">
    <w:name w:val="Einzug"/>
    <w:basedOn w:val="Standard"/>
    <w:autoRedefine/>
    <w:rsid w:val="00636570"/>
    <w:pPr>
      <w:numPr>
        <w:numId w:val="17"/>
      </w:numPr>
      <w:suppressAutoHyphens/>
      <w:spacing w:after="120"/>
      <w:jc w:val="both"/>
    </w:pPr>
    <w:rPr>
      <w:rFonts w:ascii="Palatino Linotype" w:hAnsi="Palatino Linotype"/>
    </w:rPr>
  </w:style>
  <w:style w:type="paragraph" w:styleId="Sprechblasentext">
    <w:name w:val="Balloon Text"/>
    <w:basedOn w:val="Standard"/>
    <w:link w:val="SprechblasentextZchn"/>
    <w:rsid w:val="006365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6570"/>
    <w:rPr>
      <w:rFonts w:ascii="Tahoma" w:hAnsi="Tahoma" w:cs="Tahoma"/>
      <w:sz w:val="16"/>
      <w:szCs w:val="16"/>
      <w:lang w:val="de-DE" w:eastAsia="de-DE" w:bidi="ar-SA"/>
    </w:rPr>
  </w:style>
  <w:style w:type="table" w:customStyle="1" w:styleId="Tabellengitternetz">
    <w:name w:val="Tabellengitternetz"/>
    <w:basedOn w:val="NormaleTabelle"/>
    <w:rsid w:val="0063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7B45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ngwald\AppData\Local\Temp\XPGrpWise\Gutachten_PA_B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F6F2C-EA67-4795-BA32-7EC8260B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Gutachten_PA_BA</Template>
  <TotalTime>0</TotalTime>
  <Pages>3</Pages>
  <Words>687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Diplomarbeiten</vt:lpstr>
    </vt:vector>
  </TitlesOfParts>
  <Company>Berufsakademie Ravensburg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Diplomarbeiten</dc:title>
  <dc:subject>Version theoretische Arbeiten</dc:subject>
  <dc:creator>Ringwald</dc:creator>
  <cp:lastModifiedBy>Heizmann, Elke</cp:lastModifiedBy>
  <cp:revision>12</cp:revision>
  <cp:lastPrinted>2011-10-18T13:29:00Z</cp:lastPrinted>
  <dcterms:created xsi:type="dcterms:W3CDTF">2018-03-16T08:47:00Z</dcterms:created>
  <dcterms:modified xsi:type="dcterms:W3CDTF">2018-03-16T09:22:00Z</dcterms:modified>
</cp:coreProperties>
</file>